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ARD-StV (Sachsen)</w:t>
      </w:r>
    </w:p>
    <w:p>
      <w:r>
        <w:rPr>
          <w:color w:val="555555"/>
          <w:sz w:val="18"/>
        </w:rPr>
        <w:t xml:space="preserve">ARD-Staatsvertrag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ARD-StV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https://recht.nulegal.eu/gesetze/sn-1058--2001/eingangsformel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