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ZupfMstrV — Arbeitsprobe</w:t>
      </w:r>
    </w:p>
    <w:p>
      <w:r>
        <w:rPr>
          <w:color w:val="555555"/>
          <w:sz w:val="18"/>
        </w:rPr>
        <w:t xml:space="preserve">Zupfinstrumentenmachermeisterverordnung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drei der nachstehend genannten Arbeiten auszuführen:</w:t>
      </w:r>
    </w:p>
    <w:p>
      <w:pPr>
        <w:ind w:left="420"/>
      </w:pPr>
      <w:r>
        <w:t xml:space="preserve">1. Herstellen eines Steges für eine Gitarre, Mandoline, Laute oder Zither,</w:t>
      </w:r>
    </w:p>
    <w:p>
      <w:pPr>
        <w:ind w:left="420"/>
      </w:pPr>
      <w:r>
        <w:t xml:space="preserve">2. Anfertigen eines Korpusrahmens nach Zeichnung,</w:t>
      </w:r>
    </w:p>
    <w:p>
      <w:pPr>
        <w:ind w:left="420"/>
      </w:pPr>
      <w:r>
        <w:t xml:space="preserve">3. Zurichten und Biegen von Zargen oder Lautenspänen,</w:t>
      </w:r>
    </w:p>
    <w:p>
      <w:pPr>
        <w:ind w:left="420"/>
      </w:pPr>
      <w:r>
        <w:t xml:space="preserve">4. Herstellen einer Halskopfverbindung für eine klassische Gitarre,</w:t>
      </w:r>
    </w:p>
    <w:p>
      <w:pPr>
        <w:ind w:left="420"/>
      </w:pPr>
      <w:r>
        <w:t xml:space="preserve">5. Herstellen eines Zupfinstrumentenkopfes,</w:t>
      </w:r>
    </w:p>
    <w:p>
      <w:pPr>
        <w:ind w:left="420"/>
      </w:pPr>
      <w:r>
        <w:t xml:space="preserve">6. Herrichten eines Griffbrettes mit Mensurieren und Bundieren,</w:t>
      </w:r>
    </w:p>
    <w:p>
      <w:pPr>
        <w:ind w:left="420"/>
      </w:pPr>
      <w:r>
        <w:t xml:space="preserve">7. Reparieren eines Griffbrettes mit Bundieren und Einstellen der Halsstange,</w:t>
      </w:r>
    </w:p>
    <w:p>
      <w:pPr>
        <w:ind w:left="420"/>
      </w:pPr>
      <w:r>
        <w:t xml:space="preserve">8. Einlegen eines Luftresonanzfensters bei einer Zither,</w:t>
      </w:r>
    </w:p>
    <w:p>
      <w:pPr>
        <w:ind w:left="420"/>
      </w:pPr>
      <w:r>
        <w:t xml:space="preserve">9. Verzieren und Einpassen von Wirbeln in einen historischen Gitarrenkopf,</w:t>
      </w:r>
    </w:p>
    <w:p>
      <w:pPr>
        <w:ind w:left="420"/>
      </w:pPr>
      <w:r>
        <w:t xml:space="preserve">10. Modifizieren einer Elektro-Gitarre oder eines Elektro-Basses,</w:t>
      </w:r>
    </w:p>
    <w:p>
      <w:pPr>
        <w:ind w:left="420"/>
      </w:pPr>
      <w:r>
        <w:t xml:space="preserve">11. Ausmitteln, Herstellen und Nieten von Gelenken.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ZupfMstrV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https://recht.nulegal.eu/gesetze/ZupfMstrV/4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