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357a ZPO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357a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https://recht.nulegal.eu/gesetze/ZPO/357a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