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170a ZPO — Zustellung bei rechtlicher Betreuung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Wird an eine Person zugestellt, für die ein Betreuer bestellt ist, ist diesem eine Abschrift des zugestellten Dokuments mitzuteilen, soweit er bekannt ist und sein Aufgabenkreis betroffen ist.</w:t>
      </w:r>
    </w:p>
    <w:p>
      <w:r>
        <w:t xml:space="preserve">(2) Wird nach § 170 Absatz 1 an den Betreuer zugestellt, ist dem Betreuten eine Abschrift des zugestellten Dokuments mitzuteilen.</w:t>
      </w:r>
    </w:p>
    <w:p>
      <w:r>
        <w:rPr>
          <w:color w:val="555555"/>
          <w:sz w:val="17"/>
        </w:rPr>
        <w:t xml:space="preserve">Zitiervorschlag: § 170a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https://recht.nulegal.eu/gesetze/ZPO/170a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