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1072 ZPO — Beweisaufnahme in den Mitgliedstaaten der Europäischen Union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06.07.2022 (konsolidierte Textfassung, kein amtliches Inkrafttretensdatum)</w:t>
      </w:r>
    </w:p>
    <w:p>
      <w:r>
        <w:t xml:space="preserve">Soll die Beweisaufnahme nach der Verordnung (EU) 2020/1783 erfolgen, so kann das deutsche Gericht</w:t>
      </w:r>
    </w:p>
    <w:p>
      <w:pPr>
        <w:ind w:left="420"/>
      </w:pPr>
      <w:r>
        <w:t xml:space="preserve">1. nach den Artikeln 12 bis 18 der Verordnung (EU) 2020/1783 das zuständige Gericht eines anderen Mitgliedstaats um Aufnahme des Beweises ersuchen,</w:t>
      </w:r>
    </w:p>
    <w:p>
      <w:pPr>
        <w:ind w:left="420"/>
      </w:pPr>
      <w:r>
        <w:t xml:space="preserve">2. unter den Voraussetzungen der Artikel 19 und 20 der Verordnung (EU) 2020/1783 eine unmittelbare Beweisaufnahme in einem anderen Mitgliedstaat beantragen oder</w:t>
      </w:r>
    </w:p>
    <w:p>
      <w:pPr>
        <w:ind w:left="420"/>
      </w:pPr>
      <w:r>
        <w:t xml:space="preserve">3. unter den Voraussetzungen des Artikels 21 der Verordnung (EU) 2020/1783 und nur in einem begründeten Ausnahmefall einen deutschen Konsularbeamten um Vernehmung eines deutschen Staatsangehörigen in einem anderen Mitgliedstaat ersuchen.</w:t>
      </w:r>
    </w:p>
    <w:p>
      <w:r>
        <w:rPr>
          <w:color w:val="555555"/>
          <w:sz w:val="17"/>
        </w:rPr>
        <w:t xml:space="preserve">Zitiervorschlag: § 1072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https://recht.nulegal.eu/gesetze/ZPO/1072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