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Ist ein Prüfungsabschnitt als "nicht genügend" oder "schlecht" beurteilt worden, so ist er nicht bestanden und muß wiederholt werden.</w:t>
      </w:r>
    </w:p>
    <w:p>
      <w:r>
        <w:t xml:space="preserve">(2) Die Abschlußprüfung ist im ganzen nicht bestanden und muß in allen Abschnitten wiederholt werden, wenn das Urteil</w:t>
      </w:r>
    </w:p>
    <w:p>
      <w:pPr>
        <w:ind w:left="420"/>
      </w:pPr>
      <w:r>
        <w:t xml:space="preserve">a) in einem der Abschnitte VII bis X oder in zwei der Abschnitte I bis VI und XI "schlecht" oder</w:t>
      </w:r>
    </w:p>
    <w:p>
      <w:pPr>
        <w:ind w:left="420"/>
      </w:pPr>
      <w:r>
        <w:t xml:space="preserve">b) in zwei der Abschnitte VII bis X oder in vier der Abschnitte I bis XI "nicht genügend" oder schlechter oder</w:t>
      </w:r>
    </w:p>
    <w:p>
      <w:pPr>
        <w:ind w:left="420"/>
      </w:pPr>
      <w:r>
        <w:t xml:space="preserve">c) in zwei der Abschnitte VII bis X und in zwei weiteren Abschnitten oder in fünf der Abschnitte I bis XI "mangelhaft" oder schlechter</w:t>
      </w:r>
    </w:p>
    <w:p>
      <w:r>
        <w:t xml:space="preserve">lautet. Sobald feststeht, daß die ganze Abschlußprüfung nicht bestanden ist, ist sie nicht fortzusetzen.</w:t>
      </w:r>
    </w:p>
    <w:p>
      <w:r>
        <w:rPr>
          <w:color w:val="555555"/>
          <w:sz w:val="17"/>
        </w:rPr>
        <w:t xml:space="preserve">Zitiervorschlag: § 53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