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WiPrPrüfV — Wiederholung einer Modulprüfung und der Prüfung</w:t>
      </w:r>
    </w:p>
    <w:p>
      <w:r>
        <w:rPr>
          <w:color w:val="555555"/>
          <w:sz w:val="18"/>
        </w:rPr>
        <w:t xml:space="preserve">Wirtschaftsprüferprüfungsverordnung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Eine Modulprüfung kann zweimal wiederholt werden. Für die Wiederholung der Modulprüfung ist eine Anmeldung bei der Prüfungsstelle erforderlich; § 5 Absatz 2 Satz 4 und 5 gilt entsprechend.</w:t>
      </w:r>
    </w:p>
    <w:p>
      <w:r>
        <w:t xml:space="preserve">(2) Die Prüfung kann einmal wiederholt werden. Für die Wiederholung der Prüfung ist eine erneute Zulassung erforderlich.</w:t>
      </w:r>
    </w:p>
    <w:p>
      <w:r>
        <w:t xml:space="preserve">(3) Im Fall der Wiederholung der Prüfung verfallen zuvor bestandene Modulprüfungen.</w:t>
      </w:r>
    </w:p>
    <w:p>
      <w:r>
        <w:rPr>
          <w:color w:val="555555"/>
          <w:sz w:val="17"/>
        </w:rPr>
        <w:t xml:space="preserve">Zitiervorschlag: § 22 WiPrPrüfV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https://recht.nulegal.eu/gesetze/WiPrPr%C3%BCfV/22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