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WerkstoffPrAusbV — Ausbildungsrahmenplan, Ausbildungsberufsbild</w:t>
      </w:r>
    </w:p>
    <w:p>
      <w:r>
        <w:rPr>
          <w:color w:val="555555"/>
          <w:sz w:val="18"/>
        </w:rPr>
        <w:t xml:space="preserve">Verordnung über die Berufsausbildung zum Werkstoffprüfer und zur Werkstoffprüferin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im Ausbildungsrahmenplan (Anlage 1) aufgeführten Fertigkeiten, Kenntnisse und Fähigkeiten (berufliche Handlungsfähigkeit). Hierbei sind die in Anlage 2 enthaltenen Entsprechungen zu berücksichtigen. Eine von dem Ausbildungsrahmenplan abweichende Organisation der Ausbildung ist insbesondere zulässig, soweit betriebspraktische Besonderheiten die Abweichung erfordern.</w:t>
      </w:r>
    </w:p>
    <w:p>
      <w:r>
        <w:t xml:space="preserve">(2) Die Berufsausbildung zum Werkstoffprüfer und zur Werkstoffprüferin gliedert sich in:</w:t>
      </w:r>
    </w:p>
    <w:p>
      <w:pPr>
        <w:ind w:left="420"/>
      </w:pPr>
      <w:r>
        <w:t xml:space="preserve">1. Gemeinsame berufsprofilgebende Fertigkeiten, Kenntnisse und Fähigkeiten,</w:t>
      </w:r>
    </w:p>
    <w:p>
      <w:pPr>
        <w:ind w:left="420"/>
      </w:pPr>
      <w:r>
        <w:t xml:space="preserve">2. Weitere berufsprofilgebende Fertigkeiten, Kenntnisse und Fähigkeiten in der Fachrichtung Metalltechnik,</w:t>
      </w:r>
    </w:p>
    <w:p>
      <w:pPr>
        <w:ind w:left="420"/>
      </w:pPr>
      <w:r>
        <w:t xml:space="preserve">3. Weitere berufsprofilgebende Fertigkeiten, Kenntnisse und Fähigkeiten in der Fachrichtung Kunststofftechnik,</w:t>
      </w:r>
    </w:p>
    <w:p>
      <w:pPr>
        <w:ind w:left="420"/>
      </w:pPr>
      <w:r>
        <w:t xml:space="preserve">4. Weitere berufsprofilgebende Fertigkeiten, Kenntnisse und Fähigkeiten in der Fachrichtung Wärmebehandlungstechnik,</w:t>
      </w:r>
    </w:p>
    <w:p>
      <w:pPr>
        <w:ind w:left="420"/>
      </w:pPr>
      <w:r>
        <w:t xml:space="preserve">5. Weitere berufsprofilgebende Fertigkeiten, Kenntnisse und Fähigkeiten in der Fachrichtung Systemtechnik sowie</w:t>
      </w:r>
    </w:p>
    <w:p>
      <w:pPr>
        <w:ind w:left="420"/>
      </w:pPr>
      <w:r>
        <w:t xml:space="preserve">6. Gemeinsame integrative Fertigkeiten, Kenntnisse und Fähigkeiten.</w:t>
      </w:r>
    </w:p>
    <w:p>
      <w:r>
        <w:t xml:space="preserve">(3) Gemeinsame berufsprofilgebende Fertigkeiten, Kenntnisse und Fähigkeiten sind:</w:t>
      </w:r>
    </w:p>
    <w:p>
      <w:pPr>
        <w:ind w:left="420"/>
      </w:pPr>
      <w:r>
        <w:t xml:space="preserve">1. Eigenschaften und Einsatzmöglichkeiten von Werkstoffen,</w:t>
      </w:r>
    </w:p>
    <w:p>
      <w:pPr>
        <w:ind w:left="420"/>
      </w:pPr>
      <w:r>
        <w:t xml:space="preserve">2. Verarbeitungs- und Veredelungsverfahren für metallische Werkstoffe und deren Anwendungsmöglichkeiten,</w:t>
      </w:r>
    </w:p>
    <w:p>
      <w:pPr>
        <w:ind w:left="420"/>
      </w:pPr>
      <w:r>
        <w:t xml:space="preserve">3. Verarbeitungs- und Veredelungsverfahren für nicht metallische Werkstoffe und deren Anwendungsmöglichkeiten,</w:t>
      </w:r>
    </w:p>
    <w:p>
      <w:pPr>
        <w:ind w:left="420"/>
      </w:pPr>
      <w:r>
        <w:t xml:space="preserve">4. Grundlagen der Prüfverfahren,</w:t>
      </w:r>
    </w:p>
    <w:p>
      <w:pPr>
        <w:ind w:left="420"/>
      </w:pPr>
      <w:r>
        <w:t xml:space="preserve">5. Planen und Vorbereiten von Prüfaufträgen, Auswählen und Überprüfen von Prüfmitteln,</w:t>
      </w:r>
    </w:p>
    <w:p>
      <w:pPr>
        <w:ind w:left="420"/>
      </w:pPr>
      <w:r>
        <w:t xml:space="preserve">6. Einrichten von Prüfarbeitsplätzen,</w:t>
      </w:r>
    </w:p>
    <w:p>
      <w:pPr>
        <w:ind w:left="420"/>
      </w:pPr>
      <w:r>
        <w:t xml:space="preserve">7. Durchführen von Prüfungen,</w:t>
      </w:r>
    </w:p>
    <w:p>
      <w:pPr>
        <w:ind w:left="420"/>
      </w:pPr>
      <w:r>
        <w:t xml:space="preserve">8. Bewerten von Prüfergebnissen,</w:t>
      </w:r>
    </w:p>
    <w:p>
      <w:pPr>
        <w:ind w:left="420"/>
      </w:pPr>
      <w:r>
        <w:t xml:space="preserve">9. Dokumentieren von Prüfungsverlauf, Messwerten und Prüfergebnissen.</w:t>
      </w:r>
    </w:p>
    <w:p>
      <w:r>
        <w:t xml:space="preserve">(4) Weitere berufsprofilgebende Fertigkeiten, Kenntnisse und Fähigkeiten in der Fachrichtung Metalltechnik sind:</w:t>
      </w:r>
    </w:p>
    <w:p>
      <w:pPr>
        <w:ind w:left="420"/>
      </w:pPr>
      <w:r>
        <w:t xml:space="preserve">1. Ändern und Beurteilen von Werkstoffeigenschaften,</w:t>
      </w:r>
    </w:p>
    <w:p>
      <w:pPr>
        <w:ind w:left="420"/>
      </w:pPr>
      <w:r>
        <w:t xml:space="preserve">2. Ermitteln mechanisch-technologischer Werkstoffeigenschaften,</w:t>
      </w:r>
    </w:p>
    <w:p>
      <w:pPr>
        <w:ind w:left="420"/>
      </w:pPr>
      <w:r>
        <w:t xml:space="preserve">3. Durchführen metallografischer Untersuchungen,</w:t>
      </w:r>
    </w:p>
    <w:p>
      <w:pPr>
        <w:ind w:left="420"/>
      </w:pPr>
      <w:r>
        <w:t xml:space="preserve">4. Anwenden zerstörungsfreier Werkstoffprüfverfahren,</w:t>
      </w:r>
    </w:p>
    <w:p>
      <w:pPr>
        <w:ind w:left="420"/>
      </w:pPr>
      <w:r>
        <w:t xml:space="preserve">5. Ermitteln sonstiger Werkstoff- und Produkteigenschaften,</w:t>
      </w:r>
    </w:p>
    <w:p>
      <w:pPr>
        <w:ind w:left="420"/>
      </w:pPr>
      <w:r>
        <w:t xml:space="preserve">6. Analysieren von Fehlerursachen.</w:t>
      </w:r>
    </w:p>
    <w:p>
      <w:r>
        <w:t xml:space="preserve">(5) Weitere berufsprofilgebende Fertigkeiten, Kenntnisse und Fähigkeiten in der Fachrichtung Kunststofftechnik sind:</w:t>
      </w:r>
    </w:p>
    <w:p>
      <w:pPr>
        <w:ind w:left="420"/>
      </w:pPr>
      <w:r>
        <w:t xml:space="preserve">1. Einordnen von Aufbau und Struktur von Kunststoffen,</w:t>
      </w:r>
    </w:p>
    <w:p>
      <w:pPr>
        <w:ind w:left="420"/>
      </w:pPr>
      <w:r>
        <w:t xml:space="preserve">2. Beurteilen der Eigenschaften von Kunststoffen,</w:t>
      </w:r>
    </w:p>
    <w:p>
      <w:pPr>
        <w:ind w:left="420"/>
      </w:pPr>
      <w:r>
        <w:t xml:space="preserve">3. Unterscheiden und Anwenden von Verarbeitungsverfahren für Kunststoffe,</w:t>
      </w:r>
    </w:p>
    <w:p>
      <w:pPr>
        <w:ind w:left="420"/>
      </w:pPr>
      <w:r>
        <w:t xml:space="preserve">4. Ermitteln mechanisch-technologischer Eigenschaften von Kunststoffen,</w:t>
      </w:r>
    </w:p>
    <w:p>
      <w:pPr>
        <w:ind w:left="420"/>
      </w:pPr>
      <w:r>
        <w:t xml:space="preserve">5. Ermitteln thermischer, physikalisch-chemischer und morphologischer Eigenschaften von Kunststoffen,</w:t>
      </w:r>
    </w:p>
    <w:p>
      <w:pPr>
        <w:ind w:left="420"/>
      </w:pPr>
      <w:r>
        <w:t xml:space="preserve">6. Anwenden zerstörungsfreier Werkstoffprüfverfahren,</w:t>
      </w:r>
    </w:p>
    <w:p>
      <w:pPr>
        <w:ind w:left="420"/>
      </w:pPr>
      <w:r>
        <w:t xml:space="preserve">7. Analysieren von Fehlerursachen.</w:t>
      </w:r>
    </w:p>
    <w:p>
      <w:r>
        <w:t xml:space="preserve">(6) Weitere berufsprofilgebende Fertigkeiten, Kenntnisse und Fähigkeiten in der Fachrichtung Wärmebehandlungstechnik sind:</w:t>
      </w:r>
    </w:p>
    <w:p>
      <w:pPr>
        <w:ind w:left="420"/>
      </w:pPr>
      <w:r>
        <w:t xml:space="preserve">1. Beurteilen von Änderungen der Werkstoffeigenschaften,</w:t>
      </w:r>
    </w:p>
    <w:p>
      <w:pPr>
        <w:ind w:left="420"/>
      </w:pPr>
      <w:r>
        <w:t xml:space="preserve">2. Planen und Festlegen betrieblicher Arbeits- und Prüfabläufe,</w:t>
      </w:r>
    </w:p>
    <w:p>
      <w:pPr>
        <w:ind w:left="420"/>
      </w:pPr>
      <w:r>
        <w:t xml:space="preserve">3. Auswählen von Wärmebehandlungsverfahren,</w:t>
      </w:r>
    </w:p>
    <w:p>
      <w:pPr>
        <w:ind w:left="420"/>
      </w:pPr>
      <w:r>
        <w:t xml:space="preserve">4. Vorbereiten und Bedienen von Wärmebehandlungsanlagen,</w:t>
      </w:r>
    </w:p>
    <w:p>
      <w:pPr>
        <w:ind w:left="420"/>
      </w:pPr>
      <w:r>
        <w:t xml:space="preserve">5. Nachbehandeln und Freigeben wärmebehandelter Teile,</w:t>
      </w:r>
    </w:p>
    <w:p>
      <w:pPr>
        <w:ind w:left="420"/>
      </w:pPr>
      <w:r>
        <w:t xml:space="preserve">6. Prüfen und Bestimmen von Werkstoffeigenschaften,</w:t>
      </w:r>
    </w:p>
    <w:p>
      <w:pPr>
        <w:ind w:left="420"/>
      </w:pPr>
      <w:r>
        <w:t xml:space="preserve">7. Anwenden zerstörungsfreier Werkstoffprüfverfahren,</w:t>
      </w:r>
    </w:p>
    <w:p>
      <w:pPr>
        <w:ind w:left="420"/>
      </w:pPr>
      <w:r>
        <w:t xml:space="preserve">8. Analysieren von Fehlerursachen.</w:t>
      </w:r>
    </w:p>
    <w:p>
      <w:r>
        <w:t xml:space="preserve">(7) Weitere berufsprofilgebende Fertigkeiten, Kenntnisse und Fähigkeiten in der Fachrichtung Systemtechnik sind:</w:t>
      </w:r>
    </w:p>
    <w:p>
      <w:pPr>
        <w:ind w:left="420"/>
      </w:pPr>
      <w:r>
        <w:t xml:space="preserve">1. Unterscheiden von Beanspruchungen und Fehlerarten in technischen Systemen,</w:t>
      </w:r>
    </w:p>
    <w:p>
      <w:pPr>
        <w:ind w:left="420"/>
      </w:pPr>
      <w:r>
        <w:t xml:space="preserve">2. Vorbereiten von Prüfeinsätzen in technischen Systemen,</w:t>
      </w:r>
    </w:p>
    <w:p>
      <w:pPr>
        <w:ind w:left="420"/>
      </w:pPr>
      <w:r>
        <w:t xml:space="preserve">3. Vorbereiten von Prüfarbeitsplätzen in technischen Systemen,</w:t>
      </w:r>
    </w:p>
    <w:p>
      <w:pPr>
        <w:ind w:left="420"/>
      </w:pPr>
      <w:r>
        <w:t xml:space="preserve">4. Durchführen von Prüfverfahren und -prozessen im Einsatzgebiet und Umsetzen von Anforderungen des Qualitätsmanagements,</w:t>
      </w:r>
    </w:p>
    <w:p>
      <w:pPr>
        <w:ind w:left="420"/>
      </w:pPr>
      <w:r>
        <w:t xml:space="preserve">5. Analysieren von Prüfergebnissen,</w:t>
      </w:r>
    </w:p>
    <w:p>
      <w:pPr>
        <w:ind w:left="420"/>
      </w:pPr>
      <w:r>
        <w:t xml:space="preserve">6. Durchführen von Maßnahmen nach Prüfungen,</w:t>
      </w:r>
    </w:p>
    <w:p>
      <w:pPr>
        <w:ind w:left="420"/>
      </w:pPr>
      <w:r>
        <w:t xml:space="preserve">7. Dokumentieren des technischen Systemzustandes,</w:t>
      </w:r>
    </w:p>
    <w:p>
      <w:pPr>
        <w:ind w:left="420"/>
      </w:pPr>
      <w:r>
        <w:t xml:space="preserve">8. Analysieren von Fehlerursachen.</w:t>
      </w:r>
    </w:p>
    <w:p>
      <w:r>
        <w:t xml:space="preserve">(8) Gemeinsame integrative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Handhaben von Arbeits- und Gefahrstoffen,</w:t>
      </w:r>
    </w:p>
    <w:p>
      <w:pPr>
        <w:ind w:left="420"/>
      </w:pPr>
      <w:r>
        <w:t xml:space="preserve">6. Betriebliche und technische Kommunikation; Qualitätsmanagement,</w:t>
      </w:r>
    </w:p>
    <w:p>
      <w:pPr>
        <w:ind w:left="420"/>
      </w:pPr>
      <w:r>
        <w:t xml:space="preserve">7. Bearbeiten von Werkstücken aus unterschiedlichen Werkstoffen,</w:t>
      </w:r>
    </w:p>
    <w:p>
      <w:pPr>
        <w:ind w:left="420"/>
      </w:pPr>
      <w:r>
        <w:t xml:space="preserve">8. Warten und Pflegen von Werkzeugen, Messgeräten und Betriebseinrichtungen.</w:t>
      </w:r>
    </w:p>
    <w:p>
      <w:r>
        <w:rPr>
          <w:color w:val="555555"/>
          <w:sz w:val="17"/>
        </w:rPr>
        <w:t xml:space="preserve">Zitiervorschlag: § 4 WerkstoffPrAusbV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https://recht.nulegal.eu/gesetze/WerkstoffPrAusbV/4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