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Anhang 1 VersRMAbschR — Normierte Kopfschäden</w:t>
      </w:r>
    </w:p>
    <w:p>
      <w:r>
        <w:rPr>
          <w:color w:val="555555"/>
          <w:sz w:val="18"/>
        </w:rPr>
        <w:t xml:space="preserve">Richtlinien zur Erstellung des Reichsmarkabschlusses und der Umstellungsrechnung der Versicherungsunternehmer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III 7601-6-8, S. 91</w:t>
      </w:r>
    </w:p>
    <w:p>
      <w:r>
        <w:rPr>
          <w:rFonts w:ascii="Courier New" w:hAnsi="Courier New"/>
          <w:sz w:val="17"/>
        </w:rPr>
        <w:t xml:space="preserve">Alter:    Männer:    Frauen:    Alter:    Männer:    Frauen:</w:t>
      </w:r>
    </w:p>
    <w:p>
      <w:r>
        <w:rPr>
          <w:rFonts w:ascii="Courier New" w:hAnsi="Courier New"/>
          <w:sz w:val="17"/>
        </w:rPr>
        <w:t xml:space="preserve">20    0,982    0,931    53    1,392    1,104</w:t>
      </w:r>
    </w:p>
    <w:p>
      <w:r>
        <w:rPr>
          <w:rFonts w:ascii="Courier New" w:hAnsi="Courier New"/>
          <w:sz w:val="17"/>
        </w:rPr>
        <w:t xml:space="preserve">21    0,982    0,931    54    1,419    1,109</w:t>
      </w:r>
    </w:p>
    <w:p>
      <w:r>
        <w:rPr>
          <w:rFonts w:ascii="Courier New" w:hAnsi="Courier New"/>
          <w:sz w:val="17"/>
        </w:rPr>
        <w:t xml:space="preserve">22    0,982    0,931    55    1,448    1,113</w:t>
      </w:r>
    </w:p>
    <w:p>
      <w:r>
        <w:rPr>
          <w:rFonts w:ascii="Courier New" w:hAnsi="Courier New"/>
          <w:sz w:val="17"/>
        </w:rPr>
        <w:t xml:space="preserve">23    0,982    0,931    56    1,476    1,117</w:t>
      </w:r>
    </w:p>
    <w:p>
      <w:r>
        <w:rPr>
          <w:rFonts w:ascii="Courier New" w:hAnsi="Courier New"/>
          <w:sz w:val="17"/>
        </w:rPr>
        <w:t xml:space="preserve">24    0,983    0,952    57    1,504    1,120</w:t>
      </w:r>
    </w:p>
    <w:p>
      <w:r>
        <w:rPr>
          <w:rFonts w:ascii="Courier New" w:hAnsi="Courier New"/>
          <w:sz w:val="17"/>
        </w:rPr>
        <w:t xml:space="preserve">25    0,985    0,970    58    1,534    1,123</w:t>
      </w:r>
    </w:p>
    <w:p>
      <w:r>
        <w:rPr>
          <w:rFonts w:ascii="Courier New" w:hAnsi="Courier New"/>
          <w:sz w:val="17"/>
        </w:rPr>
        <w:t xml:space="preserve">26    0,988    0,982    59    1,567    1,132</w:t>
      </w:r>
    </w:p>
    <w:p>
      <w:r>
        <w:rPr>
          <w:rFonts w:ascii="Courier New" w:hAnsi="Courier New"/>
          <w:sz w:val="17"/>
        </w:rPr>
        <w:t xml:space="preserve">27    0,992    0,993    60    1,600    1,147</w:t>
      </w:r>
    </w:p>
    <w:p>
      <w:r>
        <w:rPr>
          <w:rFonts w:ascii="Courier New" w:hAnsi="Courier New"/>
          <w:sz w:val="17"/>
        </w:rPr>
        <w:t xml:space="preserve">28    1,000    1,000    61    1,633    1,166</w:t>
      </w:r>
    </w:p>
    <w:p>
      <w:r>
        <w:rPr>
          <w:rFonts w:ascii="Courier New" w:hAnsi="Courier New"/>
          <w:sz w:val="17"/>
        </w:rPr>
        <w:t xml:space="preserve">29    1,010    0,999    62    1,667    1,190</w:t>
      </w:r>
    </w:p>
    <w:p>
      <w:r>
        <w:rPr>
          <w:rFonts w:ascii="Courier New" w:hAnsi="Courier New"/>
          <w:sz w:val="17"/>
        </w:rPr>
        <w:t xml:space="preserve">30    1,021    0,998    63    1,700    1,215</w:t>
      </w:r>
    </w:p>
    <w:p>
      <w:r>
        <w:rPr>
          <w:rFonts w:ascii="Courier New" w:hAnsi="Courier New"/>
          <w:sz w:val="17"/>
        </w:rPr>
        <w:t xml:space="preserve">31    1,032    0,997    64    1,730    1,225</w:t>
      </w:r>
    </w:p>
    <w:p>
      <w:r>
        <w:rPr>
          <w:rFonts w:ascii="Courier New" w:hAnsi="Courier New"/>
          <w:sz w:val="17"/>
        </w:rPr>
        <w:t xml:space="preserve">32    1,045    0,996    65    1,760    1,236</w:t>
      </w:r>
    </w:p>
    <w:p>
      <w:r>
        <w:rPr>
          <w:rFonts w:ascii="Courier New" w:hAnsi="Courier New"/>
          <w:sz w:val="17"/>
        </w:rPr>
        <w:t xml:space="preserve">33    1,058    0,995    66    1,789    1,277</w:t>
      </w:r>
    </w:p>
    <w:p>
      <w:r>
        <w:rPr>
          <w:rFonts w:ascii="Courier New" w:hAnsi="Courier New"/>
          <w:sz w:val="17"/>
        </w:rPr>
        <w:t xml:space="preserve">34    1,069    0,993    67    1,818    1,299</w:t>
      </w:r>
    </w:p>
    <w:p>
      <w:r>
        <w:rPr>
          <w:rFonts w:ascii="Courier New" w:hAnsi="Courier New"/>
          <w:sz w:val="17"/>
        </w:rPr>
        <w:t xml:space="preserve">35    1,080    0,990    68    1,846    1,321</w:t>
      </w:r>
    </w:p>
    <w:p>
      <w:r>
        <w:rPr>
          <w:rFonts w:ascii="Courier New" w:hAnsi="Courier New"/>
          <w:sz w:val="17"/>
        </w:rPr>
        <w:t xml:space="preserve">36    1,092    0,988    69    1,876    1,342</w:t>
      </w:r>
    </w:p>
    <w:p>
      <w:r>
        <w:rPr>
          <w:rFonts w:ascii="Courier New" w:hAnsi="Courier New"/>
          <w:sz w:val="17"/>
        </w:rPr>
        <w:t xml:space="preserve">37    1,105    0,987    70    1,906    1,364</w:t>
      </w:r>
    </w:p>
    <w:p>
      <w:r>
        <w:rPr>
          <w:rFonts w:ascii="Courier New" w:hAnsi="Courier New"/>
          <w:sz w:val="17"/>
        </w:rPr>
        <w:t xml:space="preserve">38    1,124    0,987    71    1,936    1,386</w:t>
      </w:r>
    </w:p>
    <w:p>
      <w:r>
        <w:rPr>
          <w:rFonts w:ascii="Courier New" w:hAnsi="Courier New"/>
          <w:sz w:val="17"/>
        </w:rPr>
        <w:t xml:space="preserve">39    1,149    0,988    72    1,966    1,408</w:t>
      </w:r>
    </w:p>
    <w:p>
      <w:r>
        <w:rPr>
          <w:rFonts w:ascii="Courier New" w:hAnsi="Courier New"/>
          <w:sz w:val="17"/>
        </w:rPr>
        <w:t xml:space="preserve">40    1,180    0,989    73    1,996    1,430</w:t>
      </w:r>
    </w:p>
    <w:p>
      <w:r>
        <w:rPr>
          <w:rFonts w:ascii="Courier New" w:hAnsi="Courier New"/>
          <w:sz w:val="17"/>
        </w:rPr>
        <w:t xml:space="preserve">41    1,209    0,992    74    2,026    1,452</w:t>
      </w:r>
    </w:p>
    <w:p>
      <w:r>
        <w:rPr>
          <w:rFonts w:ascii="Courier New" w:hAnsi="Courier New"/>
          <w:sz w:val="17"/>
        </w:rPr>
        <w:t xml:space="preserve">42    1,231    0,996    75    2,056    1,474</w:t>
      </w:r>
    </w:p>
    <w:p>
      <w:r>
        <w:rPr>
          <w:rFonts w:ascii="Courier New" w:hAnsi="Courier New"/>
          <w:sz w:val="17"/>
        </w:rPr>
        <w:t xml:space="preserve">43    1,252    1,000    76    2,086    1,496</w:t>
      </w:r>
    </w:p>
    <w:p>
      <w:r>
        <w:rPr>
          <w:rFonts w:ascii="Courier New" w:hAnsi="Courier New"/>
          <w:sz w:val="17"/>
        </w:rPr>
        <w:t xml:space="preserve">44    1,265    1,005    77    2,116    1,518</w:t>
      </w:r>
    </w:p>
    <w:p>
      <w:r>
        <w:rPr>
          <w:rFonts w:ascii="Courier New" w:hAnsi="Courier New"/>
          <w:sz w:val="17"/>
        </w:rPr>
        <w:t xml:space="preserve">45    1,277    1,011    78    2,146    1,540</w:t>
      </w:r>
    </w:p>
    <w:p>
      <w:r>
        <w:rPr>
          <w:rFonts w:ascii="Courier New" w:hAnsi="Courier New"/>
          <w:sz w:val="17"/>
        </w:rPr>
        <w:t xml:space="preserve">46    1,287    1,019    79    2,176    1,562</w:t>
      </w:r>
    </w:p>
    <w:p>
      <w:r>
        <w:rPr>
          <w:rFonts w:ascii="Courier New" w:hAnsi="Courier New"/>
          <w:sz w:val="17"/>
        </w:rPr>
        <w:t xml:space="preserve">47    1,298    1,028    80    2,206    1,584</w:t>
      </w:r>
    </w:p>
    <w:p>
      <w:r>
        <w:rPr>
          <w:rFonts w:ascii="Courier New" w:hAnsi="Courier New"/>
          <w:sz w:val="17"/>
        </w:rPr>
        <w:t xml:space="preserve">48    1,310    1,040    81    2,236    1,606</w:t>
      </w:r>
    </w:p>
    <w:p>
      <w:r>
        <w:rPr>
          <w:rFonts w:ascii="Courier New" w:hAnsi="Courier New"/>
          <w:sz w:val="17"/>
        </w:rPr>
        <w:t xml:space="preserve">49    1,325    1,054    82    2,266    1,620</w:t>
      </w:r>
    </w:p>
    <w:p>
      <w:r>
        <w:rPr>
          <w:rFonts w:ascii="Courier New" w:hAnsi="Courier New"/>
          <w:sz w:val="17"/>
        </w:rPr>
        <w:t xml:space="preserve">50    1,341    1,068    83    2,296    1,650</w:t>
      </w:r>
    </w:p>
    <w:p>
      <w:r>
        <w:rPr>
          <w:rFonts w:ascii="Courier New" w:hAnsi="Courier New"/>
          <w:sz w:val="17"/>
        </w:rPr>
        <w:t xml:space="preserve">51    1,359    1,081    84    2,326    1,672</w:t>
      </w:r>
    </w:p>
    <w:p>
      <w:r>
        <w:rPr>
          <w:rFonts w:ascii="Courier New" w:hAnsi="Courier New"/>
          <w:sz w:val="17"/>
        </w:rPr>
        <w:t xml:space="preserve">52    1,375    1,093            </w:t>
      </w:r>
    </w:p>
    <w:p>
      <w:r>
        <w:rPr>
          <w:color w:val="555555"/>
          <w:sz w:val="17"/>
        </w:rPr>
        <w:t xml:space="preserve">Zitiervorschlag: Anhang 1 VersRMAbschR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https://recht.nulegal.eu/gesetze/VersRMAbschR/anhang-1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