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VersFinKflAusbV — Prüfungsbereich „Wirtschafts- und Sozialkunde“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