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VerkEHKflAusbV — Prüfungsbereich Warenwirtschaft und Kalkulation</w:t>
      </w:r>
    </w:p>
    <w:p>
      <w:r>
        <w:rPr>
          <w:color w:val="555555"/>
          <w:sz w:val="18"/>
        </w:rPr>
        <w:t xml:space="preserve">Verkäufer- und Einzelhandelskaufleuteausbildungsverordnung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Warenwirtschaft und Kalkulation soll der Prüfling nachweisen, dass er in der Lage ist,</w:t>
      </w:r>
    </w:p>
    <w:p>
      <w:pPr>
        <w:ind w:left="420"/>
      </w:pPr>
      <w:r>
        <w:t xml:space="preserve">1. den Eingang und die Lagerung von Waren zu kontrollieren und zu erfassen,</w:t>
      </w:r>
    </w:p>
    <w:p>
      <w:pPr>
        <w:ind w:left="420"/>
      </w:pPr>
      <w:r>
        <w:t xml:space="preserve">2. Warenwirtschaftsdaten für die Steuerung und Kontrolle des Warenflusses sowie für die Preiskalkulation zu nutzen und daraus Handlungsvorschläge abzuleiten und</w:t>
      </w:r>
    </w:p>
    <w:p>
      <w:pPr>
        <w:ind w:left="420"/>
      </w:pPr>
      <w:r>
        <w:t xml:space="preserve">3. verkaufsbezogene Rechenvorgänge durchzuführen.</w:t>
      </w:r>
    </w:p>
    <w:p>
      <w:r>
        <w:t xml:space="preserve">(2) Die Prüfungsaufgaben sollen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23 VerkEHKflAusbV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https://recht.nulegal.eu/gesetze/VerkEHKflAusbV/23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VerkEHKflAusbV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