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VRV — Abschriften, Bescheinigungen und Zeugnisse</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Einfache Abschriften sind mit dem Vermerk: "Gefertigt am ..." abzuschließen. Der Vermerk ist nicht zu unterzeichnen. Die Beglaubigung einer Abschrift geschieht durch einen unter die Abschrift zu setzenden Vermerk, der die Übereinstimmung mit der Hauptschrift bezeugt. Der Beglaubigungsvermerk muß Ort und Tag der Ausstellung enthalten, von dem Urkundsbeamten der Geschäftsstelle unterschrieben und mit Siegel oder Stempel versehen sein.</w:t>
      </w:r>
    </w:p>
    <w:p>
      <w:r>
        <w:t xml:space="preserve">(2) Wird eine beglaubigte Abschrift von einem zum Register eingereichten Dokument beantragt, so ist in dem Beglaubigungsvermerk ersichtlich zu machen, ob das Dokument eine Urschrift, eine Wiedergabe auf einem Bildträger oder anderen Datenträger nach § 55a Absatz 5 des Bürgerlichen Gesetzbuchs in der vor dem 30. September 2009 geltenden Fassung, eine Ausfertigung oder eine einfache oder beglaubigte Abschrift ist. Ist das Dokument eine beglaubigte Abschrift, eine Ausfertigung oder eine Wiedergabe nach Satz 1, so ist der Ausfertigungsvermerk, der Beglaubigungsvermerk oder der Vermerk nach § 55a Absatz 5 Satz 2 des Bürgerlichen Gesetzbuchs in der vor dem 30. September 2009 geltenden Fassung in die beglaubigte Abschrift aufzunehmen. Auch Durchstreichungen, Änderungen, Einschaltungen, Radierungen oder andere Mängel des Dokuments sollen in dem Vermerk angegeben werden.</w:t>
      </w:r>
    </w:p>
    <w:p>
      <w:r>
        <w:t xml:space="preserve">(3) Ausfertigungen der Bescheinigungen und Zeugnisse sind unter Angabe des Ortes und Tages zu unterschreiben und mit dem Gerichtssiegel oder Stempel zu versehen.</w:t>
      </w:r>
    </w:p>
    <w:p>
      <w:r>
        <w:rPr>
          <w:color w:val="555555"/>
          <w:sz w:val="17"/>
        </w:rPr>
        <w:t xml:space="preserve">Zitiervorschlag: § 17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