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VO-ID211639 (Brandenburg)</w:t>
      </w:r>
    </w:p>
    <w:p>
      <w:r>
        <w:rPr>
          <w:color w:val="555555"/>
          <w:sz w:val="18"/>
        </w:rPr>
        <w:t xml:space="preserve">Verordnung über die Aufhebung von Wasserschutzgebieten im Landkreis Elbe-Elster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Folgende, auf der Grundlage des Landeskulturgesetzes vom 14. Mai 1970</w:t>
      </w:r>
    </w:p>
    <w:p>
      <w:r>
        <w:t xml:space="preserve">(GBl. I Nr. 12 S. 67), des Wassergesetzes vom 17. April 1963 (GBl. I</w:t>
      </w:r>
    </w:p>
    <w:p>
      <w:r>
        <w:t xml:space="preserve">Nr. 5 S. 77) und der Verordnung über die Festlegung von Schutzgebieten</w:t>
      </w:r>
    </w:p>
    <w:p>
      <w:r>
        <w:t xml:space="preserve">für die Wasserentnahme aus dem Grund- und Oberflächenwasser zur</w:t>
      </w:r>
    </w:p>
    <w:p>
      <w:r>
        <w:t xml:space="preserve">Trinkwassergewinnung vom 11. Juli 1974 (GBl. I Nr. 37 S. 349) festgesetzte</w:t>
      </w:r>
    </w:p>
    <w:p>
      <w:r>
        <w:t xml:space="preserve">Wasserschutzgebiete werden hiermit aufgehoben:</w:t>
      </w:r>
    </w:p>
    <w:p>
      <w:r>
        <w:t xml:space="preserve">das mit Beschluss Nr. 55/75 vom 20. November 1975 des Rates des Kreises</w:t>
      </w:r>
    </w:p>
    <w:p>
      <w:r>
        <w:t xml:space="preserve">Finsterwalde festgesetzte Wasserschutzgebiet für das Wasserwerk</w:t>
      </w:r>
    </w:p>
    <w:p>
      <w:r>
        <w:t xml:space="preserve">Tröbitz,</w:t>
      </w:r>
    </w:p>
    <w:p>
      <w:r>
        <w:t xml:space="preserve">das mit Beschluss vom 8. Januar 1976 des Kreistages Bad Liebenwerda</w:t>
      </w:r>
    </w:p>
    <w:p>
      <w:r>
        <w:t xml:space="preserve">festgesetzte Wasserschutzgebiet für das Wasserwerk Domsdorf,</w:t>
      </w:r>
    </w:p>
    <w:p>
      <w:r>
        <w:t xml:space="preserve">das mit Beschluss Nr. 5/80 vom 17. Januar 1980 des Kreistages Bad</w:t>
      </w:r>
    </w:p>
    <w:p>
      <w:r>
        <w:t xml:space="preserve">Liebenwerda festgesetzte Wasserschutzgebiet Fichtenberg-Nord.</w:t>
      </w:r>
    </w:p>
    <w:p>
      <w:r>
        <w:rPr>
          <w:color w:val="555555"/>
          <w:sz w:val="17"/>
        </w:rPr>
        <w:t xml:space="preserve">Zitiervorschlag: § 1 VO-ID211639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https://recht.nulegal.eu/gesetze/VO-ID211639/1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