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VO-BERUBTUCS (Brandenburg) — Inkrafttreten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Brandenburgischen Technischen Universität Cottbus-Senftenberg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10. November 2016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3 VO-BERUBTUCS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https://recht.nulegal.eu/gesetze/VO-BERUBTUCS/3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