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VAPVet (Nordrhein-Westfalen) — Voraussetzungen für die Teilnahme an demberufsbegleitenden Vorbereitungsdienst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Ausbildung im Rahmen des Vorbereitungsdienstes kann zugelassen werden, wer</w:t>
      </w:r>
    </w:p>
    <w:p>
      <w:r>
        <w:t xml:space="preserve">1. nach den charakterlichen, geistigen und körperlichen Anlagen für den tierärztlichen Dienst in der Veterinärverwaltung im Land Nordrhein-Westfalen geeignet ist; dabei darf von schwerbehinderten Menschen nur das für diese Laufbahn erforderliche Mindestmaß körperlicher Eignung verlangt werden,</w:t>
      </w:r>
    </w:p>
    <w:p>
      <w:r>
        <w:t xml:space="preserve">2. eine in der Bundesrepublik Deutschland erteilte Approbation als Tierärztin oder Tierarzt besitzt,</w:t>
      </w:r>
    </w:p>
    <w:p>
      <w:r>
        <w:t xml:space="preserve">3. nach der Erteilung der Approbation mindestens zwölf Monate beruflich in Vollzeit tierärztlich tätig war, wobei sich der Zeitraum bei einer Teilzeitbeschäftigung entsprechend verlängert und</w:t>
      </w:r>
    </w:p>
    <w:p>
      <w:r>
        <w:t xml:space="preserve">4. als Tierärztin oder Tierarzt bei einer Behörde gemäß § 2 beschäftigt ist oder künftig beschäftigt sein wird.</w:t>
      </w:r>
    </w:p>
    <w:p>
      <w:r>
        <w:rPr>
          <w:color w:val="555555"/>
          <w:sz w:val="17"/>
        </w:rPr>
        <w:t xml:space="preserve">Zitiervorschlag: § 3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