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VAP2.1 (Nordrhein-Westfalen) — Laufbahnwechsel von polizeidienstunfähigen Polizeivollzugsbeamtinnen und Polizeivollzugsbeamten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Polizeidienstunfähige Polizeivollzugsbeamtinnen und Polizeivollzugsbeamte erwerben die Befähigung für eine andere Laufbahn nach Maßgabe des § 115 des Landesbeamtengesetzes.</w:t>
      </w:r>
    </w:p>
    <w:p>
      <w:r>
        <w:t xml:space="preserve">(2) Zum Laufbahnwechsel in die Ämtergruppe des ersten Einstiegsamtes der Laufbahngruppe 2 des allgemeinen Verwaltungsdienstes zugelassene Polizeivollzugsbeamtinnen und Polizeivollzugsbeamte der Ämtergruppe des ersten Einstiegsamtes der Laufbahngruppe 2 können die Befähigung durch eine regelmäßig zweijährige Unterweisungszeit erwerben. Hierfür sind fachwissenschaftliche Veranstaltungen an der Hochschule in einem Studiengang der Allgemeinen Verwaltung oder Verwaltungsinformatik und fachpraktische Ausbildungsabschnitte erfolgreich abzuschließen.</w:t>
      </w:r>
    </w:p>
    <w:p>
      <w:r>
        <w:t xml:space="preserve">(3) Die näheren Einzelheiten zu Inhalt und Ausgestaltung der Unterweisungszeit regelt das für Inneres zuständige Ministerium durch Erlass.</w:t>
      </w:r>
    </w:p>
    <w:p>
      <w:r>
        <w:rPr>
          <w:color w:val="555555"/>
          <w:sz w:val="17"/>
        </w:rPr>
        <w:t xml:space="preserve">Zitiervorschlag: § 19 VAP2.1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