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TourKfmAusbV — Ausbildungsplan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7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