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TV-EL-F (Bayern)</w:t>
      </w:r>
    </w:p>
    <w:p>
      <w:r>
        <w:rPr>
          <w:color w:val="555555"/>
          <w:sz w:val="18"/>
        </w:rPr>
        <w:t xml:space="preserve">Tarifvertrag vom 15. Juli 2008 über eine ergänzende Leistung an Beschäftigte in forstwirtschaftlichen Verwaltungen, Einrichtungen und Betrieben und zur/zum Forstwirtin/Forstwirt Auszubildende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TV-EL-F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https://recht.nulegal.eu/gesetze/TV-EL-F/eingangsformel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