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144 TKG 2021 — Allgemeine Informationen über Verfahrensbedingungen bei Bauarbeiten</w:t>
      </w:r>
    </w:p>
    <w:p>
      <w:r>
        <w:rPr>
          <w:color w:val="555555"/>
          <w:sz w:val="18"/>
        </w:rPr>
        <w:t xml:space="preserve">Telekommunikationsgesetz</w:t>
      </w:r>
    </w:p>
    <w:p>
      <w:r>
        <w:rPr>
          <w:color w:val="555555"/>
          <w:sz w:val="18"/>
        </w:rPr>
        <w:t xml:space="preserve">Stand: 01.12.2021 (konsolidierte Textfassung, kein amtliches Inkrafttretensdatum)</w:t>
      </w:r>
    </w:p>
    <w:p>
      <w:r>
        <w:t xml:space="preserve">Die zentrale Informationsstelle des Bundes macht die relevanten Informationen zugänglich, welche die allgemeinen Bedingungen und Verfahren für die Erteilung von Genehmigungen für Bauarbeiten betreffen, die zum Zweck des Aufbaus der Komponenten von Netzen mit sehr hoher Kapazität notwendig sind. Diese Informationen schließen Angaben über Ausnahmen von Genehmigungspflichten ein.</w:t>
      </w:r>
    </w:p>
    <w:p>
      <w:r>
        <w:rPr>
          <w:color w:val="555555"/>
          <w:sz w:val="17"/>
        </w:rPr>
        <w:t xml:space="preserve">Zitiervorschlag: § 144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https://recht.nulegal.eu/gesetze/TKG%202021/144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