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59 TAppV — Ausbildung in der Tierklinik</w:t>
      </w:r>
    </w:p>
    <w:p>
      <w:r>
        <w:rPr>
          <w:color w:val="555555"/>
          <w:sz w:val="18"/>
        </w:rPr>
        <w:t xml:space="preserve">Verordnung zur Approbation von Tierärztinnen und Tierärzten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Ausbildung ist in den Kliniken einer Universität abzuleisten. Sie kann auch in anderen unter tierärztlicher Leitung stehenden Kliniken abgeleistet werden, die von der zuständigen Tierärztekammer als Tierklinik anerkannt sind.</w:t>
      </w:r>
    </w:p>
    <w:p>
      <w:r>
        <w:t xml:space="preserve">(2) Während der Ausbildung nach Absatz 1 haben sich die Studierenden unter Aufsicht, Leitung und Verantwortung der Leitung der Klinik auf dem Arbeitsgebiet der betreffenden Tierklinik einzubringen. Dabei sind sie zu theoretisch-wissenschaftlicher Erarbeitung der Wissensgebiete, die durch die praktische Ausbildung berührt werden, anzuhalten.</w:t>
      </w:r>
    </w:p>
    <w:p>
      <w:r>
        <w:t xml:space="preserve">(3) Die Studierenden erhalten über die Ausbildung eine Bescheinigung nach Anlage 10.</w:t>
      </w:r>
    </w:p>
    <w:p>
      <w:r>
        <w:rPr>
          <w:color w:val="555555"/>
          <w:sz w:val="17"/>
        </w:rPr>
        <w:t xml:space="preserve">Zitiervorschlag: § 59 TAppV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https://recht.nulegal.eu/gesetze/TAppV/59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