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StraBeVerzVO (Sachsen) — Anlagenverzeichnis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 Übersichtsplan 1 : 10 000 – Farbgebung und Signatur –</w:t>
      </w:r>
    </w:p>
    <w:p>
      <w:r>
        <w:t xml:space="preserve">2.1 Übersichtsblatt – Straßenverzeichnis –</w:t>
      </w:r>
    </w:p>
    <w:p>
      <w:r>
        <w:t xml:space="preserve">2.2 Übersichtsblatt – Bestandsverzeichnissse –</w:t>
      </w:r>
    </w:p>
    <w:p>
      <w:r>
        <w:t xml:space="preserve">3.1 Straßenverzeichnis Bundesautobahnen</w:t>
      </w:r>
    </w:p>
    <w:p>
      <w:r>
        <w:t xml:space="preserve">3.2 Straßenverzeichnis Bundesautobahnen – Äste –</w:t>
      </w:r>
    </w:p>
    <w:p>
      <w:r>
        <w:t xml:space="preserve">4.1 Straßenverzeichnis Bundes-/Staats-/Kreisstraßen</w:t>
      </w:r>
    </w:p>
    <w:p>
      <w:r>
        <w:t xml:space="preserve">4.2 Straßenverzeichnis Bundesstraßen – Äste –</w:t>
      </w:r>
    </w:p>
    <w:p>
      <w:r>
        <w:t xml:space="preserve">5 Bestandsverzeichnis Gemeindestraßen</w:t>
      </w:r>
    </w:p>
    <w:p>
      <w:r>
        <w:t xml:space="preserve">6 Bestandsverzeichnis öffentliche Feld- und Waldwege</w:t>
      </w:r>
    </w:p>
    <w:p>
      <w:r>
        <w:t xml:space="preserve">7 Bestandsverzeichnis beschränkt-öffentliche Wege und Plätze</w:t>
      </w:r>
    </w:p>
    <w:p>
      <w:r>
        <w:t xml:space="preserve">8 Bestandsverzeichnis Eigentümerwege</w:t>
      </w:r>
    </w:p>
    <w:p>
      <w:r>
        <w:t xml:space="preserve">9.1 Beabsichtigte Einziehung einer Straße</w:t>
      </w:r>
    </w:p>
    <w:p>
      <w:r>
        <w:t xml:space="preserve">9.2 Verfügung für Widmung, Umstufung oder Einziehung öffentlicher Straßen</w:t>
      </w:r>
    </w:p>
    <w:p>
      <w:r>
        <w:t xml:space="preserve">9.3 Eintragungsverfügung für Bestandsverzeichnisse</w:t>
      </w:r>
    </w:p>
    <w:p>
      <w:r>
        <w:t xml:space="preserve">10 Umstufungsvereinbarung</w:t>
      </w:r>
    </w:p>
    <w:p>
      <w:r>
        <w:t xml:space="preserve">11 Grundbuchberichtigungsantrag</w:t>
      </w:r>
    </w:p>
    <w:p>
      <w:r>
        <w:t xml:space="preserve">12 Änderungsmitteilung</w:t>
      </w:r>
    </w:p>
    <w:p>
      <w:r>
        <w:rPr>
          <w:color w:val="555555"/>
          <w:sz w:val="17"/>
        </w:rPr>
        <w:t xml:space="preserve">Zitiervorschlag: Volltext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