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StrWPrO (Nordrhein-Westfalen) — Anmeldung zur Prüfung</w:t>
      </w:r>
    </w:p>
    <w:p>
      <w:r>
        <w:rPr>
          <w:color w:val="555555"/>
          <w:sz w:val="18"/>
        </w:rPr>
        <w:t xml:space="preserve">Straßenwärterprüfungsordnung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Anmeldung zur Prüfung erfolgt bei der zuständigen Stelle.</w:t>
      </w:r>
    </w:p>
    <w:p>
      <w:r>
        <w:t xml:space="preserve">(2) Die Anmeldung zur Prüfung hat schriftlich oder elektronisch nach den von der zuständigen Stelle bestimmten Anmeldefristen und Anmeldeformularen durch die Ausbildenden mit Zustimmung der Auszubildenden zu erfolgen.</w:t>
      </w:r>
    </w:p>
    <w:p>
      <w:r>
        <w:t xml:space="preserve">(3) In besonderen Fällen kann der Prüfungsbewerber oder die Prüfungsbewerberin selbst den Antrag auf Zulassung zur Prüfung stellen. Dies gilt insbesondere in Fällen gemäß § 9 Absatz 2 und 3 sowie bei Wiederholungsprüfungen, falls ein Ausbildungsverhältnis nicht mehr besteht.</w:t>
      </w:r>
    </w:p>
    <w:p>
      <w:r>
        <w:t xml:space="preserve">(4) Bei der Anmeldung sind der zuständigen Stelle folgende Unterlagen vorzulegen:</w:t>
      </w:r>
    </w:p>
    <w:p>
      <w:r>
        <w:t xml:space="preserve">1. in den Fällen des § 8 Absatz 1:</w:t>
      </w:r>
    </w:p>
    <w:p>
      <w:r>
        <w:t xml:space="preserve">a) Bescheinigung über die Teilnahme an der vorgeschriebenen Zwischenprüfung,</w:t>
      </w:r>
    </w:p>
    <w:p>
      <w:r>
        <w:t xml:space="preserve">b) vom Ausbilder und Auszubildenden abgezeichnete, handschriftliche Ausbildungsnachweise,</w:t>
      </w:r>
    </w:p>
    <w:p>
      <w:r>
        <w:t xml:space="preserve">c) das letzte Zeugnis der zuletzt besuchten berufsbildenden Schule und</w:t>
      </w:r>
    </w:p>
    <w:p>
      <w:r>
        <w:t xml:space="preserve">d) gegebenenfalls weitere Ausbildungs- und Tätigkeitsnachweise.</w:t>
      </w:r>
    </w:p>
    <w:p>
      <w:r>
        <w:t xml:space="preserve">2. in den Fällen des § 8 Absatz 2:</w:t>
      </w:r>
    </w:p>
    <w:p>
      <w:r>
        <w:t xml:space="preserve">a) Nachweis über Art und Grad der Behinderung beziehungsweise</w:t>
      </w:r>
    </w:p>
    <w:p>
      <w:r>
        <w:t xml:space="preserve">b) Stellungnahme der Agentur für Arbeit oder Bescheid über erhaltene Leistungen zur Teilhabe am Arbeitsleben</w:t>
      </w:r>
    </w:p>
    <w:p>
      <w:r>
        <w:t xml:space="preserve">c) das letzte Zeugnis der zuletzt besuchten berufsbildenden Schule und</w:t>
      </w:r>
    </w:p>
    <w:p>
      <w:r>
        <w:t xml:space="preserve">d) gegebenenfalls weitere Ausbildungs- und Tätigkeitsnachweise.</w:t>
      </w:r>
    </w:p>
    <w:p>
      <w:r>
        <w:t xml:space="preserve">3. in den Fällen des § 8 Absatz 3:</w:t>
      </w:r>
    </w:p>
    <w:p>
      <w:r>
        <w:t xml:space="preserve">a) Ausbildungsnachweise im Sinne des § 8 Absatz 3,</w:t>
      </w:r>
    </w:p>
    <w:p>
      <w:r>
        <w:t xml:space="preserve">b) das letzte Zeugnis der besuchten berufsbildenden Schule oder Berufsbildungseinrichtung und</w:t>
      </w:r>
    </w:p>
    <w:p>
      <w:r>
        <w:t xml:space="preserve">c) gegebenenfalls weitere Ausbildungs- und Tätigkeitsnachweise.</w:t>
      </w:r>
    </w:p>
    <w:p>
      <w:r>
        <w:t xml:space="preserve">4. in den Fällen des § 9 Absatz 1:</w:t>
      </w:r>
    </w:p>
    <w:p>
      <w:r>
        <w:t xml:space="preserve">a) Bescheinigung über die Teilnahme an der vorgeschriebenen Zwischenprüfung,</w:t>
      </w:r>
    </w:p>
    <w:p>
      <w:r>
        <w:t xml:space="preserve">b) vom Ausbilder und Auszubildenden abgezeichnete, handschriftliche Ausbildungsnachweise,</w:t>
      </w:r>
    </w:p>
    <w:p>
      <w:r>
        <w:t xml:space="preserve">c) positive und befürwortende Beurteilung des oder der Ausbildenden,</w:t>
      </w:r>
    </w:p>
    <w:p>
      <w:r>
        <w:t xml:space="preserve">d) eine positive und befürwortende Beurteilung sowie das letzte Zeugnis der zuletzt besuchten berufsbildenden Schule und</w:t>
      </w:r>
    </w:p>
    <w:p>
      <w:r>
        <w:t xml:space="preserve">e) gegebenenfalls weitere Ausbildungs- und Tätigkeitsnachweise.</w:t>
      </w:r>
    </w:p>
    <w:p>
      <w:r>
        <w:t xml:space="preserve">5. in den Fällen des § 9 Absatz 2 und 3:</w:t>
      </w:r>
    </w:p>
    <w:p>
      <w:r>
        <w:t xml:space="preserve">a) Tätigkeitsnachweise oder glaubhafte Darlegung über den Erwerb der beruflichen Handlungsfähigkeit im Sinne des § 9 Absatz 2 oder Bescheinigung des Bundesministeriums der Verteidigung oder der von ihm bestimmten Stelle im Sinne des § 9 Absatz 3,</w:t>
      </w:r>
    </w:p>
    <w:p>
      <w:r>
        <w:t xml:space="preserve">b) das letzte Zeugnis der zuletzt besuchten Schule und</w:t>
      </w:r>
    </w:p>
    <w:p>
      <w:r>
        <w:t xml:space="preserve">c) gegebenenfalls weitere Ausbildungs- und Tätigkeitsnachweise.</w:t>
      </w:r>
    </w:p>
    <w:p>
      <w:r>
        <w:rPr>
          <w:color w:val="555555"/>
          <w:sz w:val="17"/>
        </w:rPr>
        <w:t xml:space="preserve">Zitiervorschlag: § 10 StrWPrO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https://recht.nulegal.eu/gesetze/StrWPrO/10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