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StPO — Eidesgleiche Bekräftigung der Wahrheit von Aussagen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Gibt ein Zeuge an, dass er aus Glaubens- oder Gewissensgründen keinen Eid leisten wolle, so hat er die Wahrheit der Aussage zu bekräftigen. Die Bekräftigung steht dem Eid gleich; hierauf ist der Zeuge hinzuweisen.</w:t>
      </w:r>
    </w:p>
    <w:p>
      <w:r>
        <w:t xml:space="preserve">(2) Die Wahrheit der Aussage wird in der Weise bekräftigt, dass der Richter an den Zeugen die Worte richtet:</w:t>
      </w:r>
    </w:p>
    <w:p>
      <w:pPr>
        <w:ind w:left="420"/>
      </w:pPr>
      <w:r>
        <w:t xml:space="preserve">"Sie bekräftigen im Bewusstsein Ihrer Verantwortung vor Gericht, dass Sie nach bestem Wissen die reine Wahrheit gesagt und nichts verschwiegen haben"</w:t>
      </w:r>
    </w:p>
    <w:p>
      <w:r>
        <w:t xml:space="preserve">und der Zeuge hierauf spricht:</w:t>
      </w:r>
    </w:p>
    <w:p>
      <w:pPr>
        <w:ind w:left="420"/>
      </w:pPr>
      <w:r>
        <w:t xml:space="preserve">"Ja".</w:t>
      </w:r>
    </w:p>
    <w:p>
      <w:r>
        <w:t xml:space="preserve">(3) § 64 Abs. 3 gilt entsprechend.</w:t>
      </w:r>
    </w:p>
    <w:p>
      <w:r>
        <w:rPr>
          <w:color w:val="555555"/>
          <w:sz w:val="17"/>
        </w:rPr>
        <w:t xml:space="preserve">Zitiervorschlag: § 65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