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286 StPO — Vertretung von Abwesenden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Für den Beschuldigten kann ein Verteidiger auftreten. Auch Angehörige des Beschuldigten sind, auch ohne Vollmacht, als Vertreter zuzulassen.</w:t>
      </w:r>
    </w:p>
    <w:p>
      <w:r>
        <w:rPr>
          <w:color w:val="555555"/>
          <w:sz w:val="17"/>
        </w:rPr>
        <w:t xml:space="preserve">Zitiervorschlag: § 286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https://recht.nulegal.eu/gesetze/StPO/286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