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StPO — Zusätzliche Pflichtverteidiger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In den Fällen der notwendigen Verteidigung können dem Beschuldigten zu seinem gewählten oder einem gemäß § 141 bestellten Verteidiger bis zu zwei Pflichtverteidiger zusätzlich bestellt werden, wenn dies zur Sicherung der zügigen Durchführung des Verfahrens, insbesondere wegen dessen Umfang oder Schwierigkeit, erforderlich ist.</w:t>
      </w:r>
    </w:p>
    <w:p>
      <w:r>
        <w:t xml:space="preserve">(2) Die Bestellung eines zusätzlichen Verteidigers ist aufzuheben, sobald seine Mitwirkung zur zügigen Durchführung des Verfahrens nicht mehr erforderlich ist. § 142 Absatz 5 bis 7 Satz 1 gilt entsprechend.</w:t>
      </w:r>
    </w:p>
    <w:p>
      <w:r>
        <w:rPr>
          <w:color w:val="555555"/>
          <w:sz w:val="17"/>
        </w:rPr>
        <w:t xml:space="preserve">Zitiervorschlag: § 144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