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StBAPO 1977 — Prüfungsausschüsse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Prüfungen werden vor Prüfungsausschüssen abgelegt, deren Mitglieder bei ihrer Tätigkeit als Prüferin oder Prüfer unabhängig und nicht an Weisungen gebunden sind. Die oberste Landesbehörde oder die von ihr bestimmte Stelle beruft die Mitglieder der Prüfungsausschüsse und bestellt deren Vorsitzende. Die Anzahl der Prüfungsausschüsse richtet sich nach dem Bedarf; mehrere Länder können gemeinsame Prüfungsausschüsse bilden. Lehrende an Bildungseinrichtungen für Steuerbeamtinnen und Steuerbeamte (§ 4) sollen als Mitglieder der Prüfungsausschüsse an den Prüfungen teilnehmen.</w:t>
      </w:r>
    </w:p>
    <w:p>
      <w:r>
        <w:t xml:space="preserve">(2) Einem Prüfungsausschuss für den mittleren Dienst gehören an:</w:t>
      </w:r>
    </w:p>
    <w:p>
      <w:pPr>
        <w:ind w:left="420"/>
      </w:pPr>
      <w:r>
        <w:t xml:space="preserve">1. eine Beamtin oder ein Beamter des höheren Dienstes als Vorsitzende oder Vorsitzender und</w:t>
      </w:r>
    </w:p>
    <w:p>
      <w:pPr>
        <w:ind w:left="420"/>
      </w:pPr>
      <w:r>
        <w:t xml:space="preserve">2. mindestens zwei Beamtinnen oder Beamte des höheren oder des gehobenen Dienstes als Beisitzerinnen oder Beisitzer.</w:t>
      </w:r>
    </w:p>
    <w:p>
      <w:r>
        <w:t xml:space="preserve">Einem Prüfungsausschuss für den gehobenen Dienst gehören an:</w:t>
      </w:r>
    </w:p>
    <w:p>
      <w:pPr>
        <w:ind w:left="420"/>
      </w:pPr>
      <w:r>
        <w:t xml:space="preserve">1. eine Beamtin oder ein Beamter des höheren Dienstes als Vorsitzende oder Vorsitzender und</w:t>
      </w:r>
    </w:p>
    <w:p>
      <w:pPr>
        <w:ind w:left="420"/>
      </w:pPr>
      <w:r>
        <w:t xml:space="preserve">2. mindestens drei Beamtinnen oder Beamte des höheren oder des gehobenen Dienstes als Beisitzerinnen oder Beisitzer;</w:t>
      </w:r>
    </w:p>
    <w:p>
      <w:r>
        <w:t xml:space="preserve">anstelle der Beamtinnen und Beamten des höheren Dienstes können dem Prüfungsausschuss Professorinnen oder Professoren an Bildungseinrichtungen im Sinne des § 2 Absatz 2 Satz 1 angehören. Den Prüfungsausschüssen können auch andere Beschäftigte des öffentlichen Dienstes angehören, wenn sie dieselben fachlichen Voraussetzungen wie Steuerbeamtinnen und Steuerbeamte des gehobenen oder höheren Dienstes erfüllen.</w:t>
      </w:r>
    </w:p>
    <w:p>
      <w:r>
        <w:t xml:space="preserve">(3) Der Prüfungsausschuß beschließt mit Stimmenmehrheit. Stimmenthaltung ist nicht zulässig. Bei Stimmengleichheit entscheidet die Stimme der oder des Vorsitzenden.</w:t>
      </w:r>
    </w:p>
    <w:p>
      <w:r>
        <w:rPr>
          <w:color w:val="555555"/>
          <w:sz w:val="17"/>
        </w:rPr>
        <w:t xml:space="preserve">Zitiervorschlag: § 34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