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SodEGVerlV — Verlängerung des Zeitraums für den besonderen Sicherstellungsauftrag nach dem Sozialdienstleister-Einsatzgesetz</w:t>
      </w:r>
    </w:p>
    <w:p>
      <w:r>
        <w:rPr>
          <w:color w:val="555555"/>
          <w:sz w:val="18"/>
        </w:rPr>
        <w:t xml:space="preserve">Sozialdienstleister-Einsatzgesetz-Verlängerungsverordnung</w:t>
      </w:r>
    </w:p>
    <w:p>
      <w:r>
        <w:rPr>
          <w:color w:val="555555"/>
          <w:sz w:val="18"/>
        </w:rPr>
        <w:t xml:space="preserve">Stand: 29.09.2020 (konsolidierte Textfassung, kein amtliches Inkrafttretensdatum)</w:t>
      </w:r>
    </w:p>
    <w:p>
      <w:r>
        <w:t xml:space="preserve">Der in § 5 Satz 3 des Sozialdienstleister-Einsatzgesetzes vom 27. März 2020 (BGBl. I S. 575, 578), das durch Artikel 6 des Gesetzes vom 20. Mai 2020 (BGBl. I S. 1055) geändert worden ist, genannte Zeitraum wird bis zum 31. Dezember 2020 verlängert.</w:t>
      </w:r>
    </w:p>
    <w:p>
      <w:r>
        <w:rPr>
          <w:color w:val="555555"/>
          <w:sz w:val="17"/>
        </w:rPr>
        <w:t xml:space="preserve">Zitiervorschlag: § 1 SodEGVerlV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https://recht.nulegal.eu/gesetze/SodEGVerlV/1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