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SN-9344 (Sachsen) — Bestimmung des elektronischen Bekanntmachungssystems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bestimmt das Registerportal als das länderübergreifende, zentrale elektronische Informations- und Kommunikationssystem im Sinne von § 10 Handelsgesetzbuch 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Artikel 3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