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SN-4428 (Sachsen)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7 Abs. 2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9. Dezember 1998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Artikel 2 SN-4428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https://recht.nulegal.eu/gesetze/SN-4428/2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