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SIVFPrV — (zu § 11) Zeugnisinhalte</w:t>
      </w:r>
    </w:p>
    <w:p>
      <w:r>
        <w:rPr>
          <w:color w:val="555555"/>
          <w:sz w:val="18"/>
        </w:rPr>
        <w:t xml:space="preserve">Systemintegration-und-Vernetzung-Fortbildungsprüfungsverordnung</w:t>
      </w:r>
    </w:p>
    <w:p>
      <w:r>
        <w:rPr>
          <w:color w:val="555555"/>
          <w:sz w:val="18"/>
        </w:rPr>
        <w:t xml:space="preserve">Stand: 01.11.2024 (konsolidierte Textfassung, kein amtliches Inkrafttretensdatum)</w:t>
      </w:r>
    </w:p>
    <w:p>
      <w:r>
        <w:t xml:space="preserve">(Fundstelle: BGBl. 2024 I Nr. 296, S. 41)</w:t>
      </w:r>
    </w:p>
    <w:p>
      <w:r>
        <w:t xml:space="preserve">Teil A – Zeugnis ohne Prüfungsergebnisse:</w:t>
      </w:r>
    </w:p>
    <w:p>
      <w:pPr>
        <w:ind w:left="420"/>
      </w:pPr>
      <w:r>
        <w:t xml:space="preserve">1. Bezeichnung der ausstellenden Behörde,</w:t>
      </w:r>
    </w:p>
    <w:p>
      <w:pPr>
        <w:ind w:left="420"/>
      </w:pPr>
      <w:r>
        <w:t xml:space="preserve">2. Name und Geburtsdatum der geprüften Person,</w:t>
      </w:r>
    </w:p>
    <w:p>
      <w:pPr>
        <w:ind w:left="420"/>
      </w:pPr>
      <w:r>
        <w:t xml:space="preserve">3. Datum des Bestehens der Prüfung,</w:t>
      </w:r>
    </w:p>
    <w:p>
      <w:pPr>
        <w:ind w:left="420"/>
      </w:pPr>
      <w:r>
        <w:t xml:space="preserve">4. Bezeichnung des erworbenen Fortbildungsabschlusses nach § 1 Absatz 5,</w:t>
      </w:r>
    </w:p>
    <w:p>
      <w:pPr>
        <w:ind w:left="420"/>
      </w:pPr>
      <w:r>
        <w:t xml:space="preserve">5. Bezeichnung und Fundstelle dieser Fortbildungsprüfungsverordnung nach den Angaben im Bundesgesetzblatt unter Berücksichtigung erfolgter Änderungen dieser Verordnung,</w:t>
      </w:r>
    </w:p>
    <w:p>
      <w:pPr>
        <w:ind w:left="420"/>
      </w:pPr>
      <w:r>
        <w:t xml:space="preserve">6. Datum der Ausstellung des Zeugnisses samt Faksimile oder Unterschrift einer zeichnungsberechtigten Person der zuständigen Stelle.</w:t>
      </w:r>
    </w:p>
    <w:p>
      <w:r>
        <w:t xml:space="preserve">Teil B – Zeugnis mit Prüfungsergebnissen:</w:t>
      </w:r>
    </w:p>
    <w:p>
      <w:r>
        <w:t xml:space="preserve">Alle Angaben des Teils A sowie zusätzlich</w:t>
      </w:r>
    </w:p>
    <w:p>
      <w:pPr>
        <w:ind w:left="420"/>
      </w:pPr>
      <w:r>
        <w:t xml:space="preserve">1. Benennung des Prüfungsbereichs,</w:t>
      </w:r>
    </w:p>
    <w:p>
      <w:pPr>
        <w:ind w:left="420"/>
      </w:pPr>
      <w:r>
        <w:t xml:space="preserve">2. Bewertung der schriftlichen Prüfung,</w:t>
      </w:r>
    </w:p>
    <w:p>
      <w:pPr>
        <w:ind w:left="420"/>
      </w:pPr>
      <w:r>
        <w:t xml:space="preserve">3. zur mündlichen Prüfung die Benennung des Themas der Präsentation und deren Bewertung,</w:t>
      </w:r>
    </w:p>
    <w:p>
      <w:pPr>
        <w:ind w:left="420"/>
      </w:pPr>
      <w:r>
        <w:t xml:space="preserve">4. zur mündlichen Prüfung die Bewertung des Fachgesprächs,</w:t>
      </w:r>
    </w:p>
    <w:p>
      <w:pPr>
        <w:ind w:left="420"/>
      </w:pPr>
      <w:r>
        <w:t xml:space="preserve">5. Bewertung der mündlichen Prüfung,</w:t>
      </w:r>
    </w:p>
    <w:p>
      <w:pPr>
        <w:ind w:left="420"/>
      </w:pPr>
      <w:r>
        <w:t xml:space="preserve">6. die errechnete Gesamtpunktzahl für die gesamte Prüfung,</w:t>
      </w:r>
    </w:p>
    <w:p>
      <w:pPr>
        <w:ind w:left="420"/>
      </w:pPr>
      <w:r>
        <w:t xml:space="preserve">7. die Gesamtnote als Dezimalzahl,</w:t>
      </w:r>
    </w:p>
    <w:p>
      <w:pPr>
        <w:ind w:left="420"/>
      </w:pPr>
      <w:r>
        <w:t xml:space="preserve">8. die Gesamtnote in Worten,</w:t>
      </w:r>
    </w:p>
    <w:p>
      <w:pPr>
        <w:ind w:left="420"/>
      </w:pPr>
      <w:r>
        <w:t xml:space="preserve">9. Befreiungen nach § 10.</w:t>
      </w:r>
    </w:p>
    <w:p>
      <w:r>
        <w:rPr>
          <w:color w:val="555555"/>
          <w:sz w:val="17"/>
        </w:rPr>
        <w:t xml:space="preserve">Zitiervorschlag: Anlage 2 SIVFPrV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https://recht.nulegal.eu/gesetze/SIVFPrV/anlage-2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