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SHKAMAusbV — Ausbildungsplan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