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SGB 8 — Mitarbeiter, Fortbildung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Die Träger der öffentlichen Jugendhilfe sollen bei den Jugendämtern und Landesjugendämtern hauptberuflich nur Personen beschäftigen, die sich für die jeweilige Aufgabe nach ihrer Persönlichkeit eignen und eine dieser Aufgabe entsprechende Ausbildung erhalten haben (Fachkräfte) oder auf Grund besonderer Erfahrungen in der sozialen Arbeit in der Lage sind, die Aufgabe zu erfüllen. Soweit die jeweilige Aufgabe dies erfordert, sind mit ihrer Wahrnehmung nur Fachkräfte oder Fachkräfte mit entsprechender Zusatzausbildung zu betrauen. Fachkräfte verschiedener Fachrichtungen sollen zusammenwirken, soweit die jeweilige Aufgabe dies erfordert.</w:t>
      </w:r>
    </w:p>
    <w:p>
      <w:r>
        <w:t xml:space="preserve">(2) Leitende Funktionen des Jugendamts oder des Landesjugendamts sollen in der Regel nur Fachkräften übertragen werden.</w:t>
      </w:r>
    </w:p>
    <w:p>
      <w:r>
        <w:t xml:space="preserve">(3) Die Träger der öffentlichen Jugendhilfe haben Fortbildung und Praxisberatung der Mitarbeiter des Jugendamts und des Landesjugendamts sicherzustellen.</w:t>
      </w:r>
    </w:p>
    <w:p>
      <w:r>
        <w:rPr>
          <w:color w:val="555555"/>
          <w:sz w:val="17"/>
        </w:rPr>
        <w:t xml:space="preserve">Zitiervorschlag: § 72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