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85d SGB 5 — (weggefallen)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85d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https://recht.nulegal.eu/gesetze/SGB%205/85d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85d SGB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