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58d SG — Beratung und Untersuchung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Karrierecenter der Bundeswehr bieten Personen, die Interesse an einem freiwilligen Wehrdienst nach § 58b bekunden, eine persönliche Beratung über Tätigkeiten in den Streitkräften an.</w:t>
      </w:r>
    </w:p>
    <w:p>
      <w:r>
        <w:t xml:space="preserve">(2) Personen, die nach der Beratung Interesse an einem freiwilligen Wehrdienst nach § 58b bekunden, werden auf ihre Dienstfähigkeit und auf ihre Eignung nach § 37 Absatz 1 Nummer 3 untersucht, sofern sie in die Untersuchungen schriftlich oder elektronisch eingewilligt haben. Das Ergebnis der Untersuchungen wird ihnen schriftlich oder elektronisch mitgeteilt.</w:t>
      </w:r>
    </w:p>
    <w:p>
      <w:r>
        <w:t xml:space="preserve">(3) Ist die betroffene Person nicht dienstfähig oder wird kein Wehrdienstverhältnis begründet, sind die bei der Untersuchung erhobenen Daten spätestens nach Ablauf eines Jahres nach der Untersuchung zu löschen.</w:t>
      </w:r>
    </w:p>
    <w:p>
      <w:r>
        <w:t xml:space="preserve">(4) Für die Erstattung von Aufwendungen gilt § 11 Absatz 2 des Bundesreisekostengesetzes entsprechend.</w:t>
      </w:r>
    </w:p>
    <w:p>
      <w:r>
        <w:rPr>
          <w:color w:val="555555"/>
          <w:sz w:val="17"/>
        </w:rPr>
        <w:t xml:space="preserve">Zitiervorschlag: § 58d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https://recht.nulegal.eu/gesetze/SG/58d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