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SAZV — (zu § 1 Absatz 2)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(Fundstelle: BGBl. 2025 Nr. 78, S. 4 - 6)</w:t>
      </w:r>
    </w:p>
    <w:p>
      <w:r>
        <w:rPr>
          <w:rFonts w:ascii="Courier New" w:hAnsi="Courier New"/>
          <w:sz w:val="17"/>
        </w:rPr>
        <w:t xml:space="preserve">Nr.    Internationale oder supranationale militärische Stelle    Staat (Kurzform)</w:t>
      </w:r>
    </w:p>
    <w:p>
      <w:r>
        <w:rPr>
          <w:rFonts w:ascii="Courier New" w:hAnsi="Courier New"/>
          <w:sz w:val="17"/>
        </w:rPr>
        <w:t xml:space="preserve">1    4th Psychological Operation (Airborne)    Vereinigte Staaten</w:t>
      </w:r>
    </w:p>
    <w:p>
      <w:r>
        <w:rPr>
          <w:rFonts w:ascii="Courier New" w:hAnsi="Courier New"/>
          <w:sz w:val="17"/>
        </w:rPr>
        <w:t xml:space="preserve">2    Air Operations Coordination Centre Headquarters NATO Rapid Deployable Corps    Türkei</w:t>
      </w:r>
    </w:p>
    <w:p>
      <w:r>
        <w:rPr>
          <w:rFonts w:ascii="Courier New" w:hAnsi="Courier New"/>
          <w:sz w:val="17"/>
        </w:rPr>
        <w:t xml:space="preserve">3    Air Operations Coordination Centre Multi National Corps Northeast    Polen</w:t>
      </w:r>
    </w:p>
    <w:p>
      <w:r>
        <w:rPr>
          <w:rFonts w:ascii="Courier New" w:hAnsi="Courier New"/>
          <w:sz w:val="17"/>
        </w:rPr>
        <w:t xml:space="preserve">4    BALTIC Defense College    Estland</w:t>
      </w:r>
    </w:p>
    <w:p>
      <w:r>
        <w:rPr>
          <w:rFonts w:ascii="Courier New" w:hAnsi="Courier New"/>
          <w:sz w:val="17"/>
        </w:rPr>
        <w:t xml:space="preserve">5    BICES Group Executive    Belgien</w:t>
      </w:r>
    </w:p>
    <w:p>
      <w:r>
        <w:rPr>
          <w:rFonts w:ascii="Courier New" w:hAnsi="Courier New"/>
          <w:sz w:val="17"/>
        </w:rPr>
        <w:t xml:space="preserve">6    Canadian Forces College    Kanada</w:t>
      </w:r>
    </w:p>
    <w:p>
      <w:r>
        <w:rPr>
          <w:rFonts w:ascii="Courier New" w:hAnsi="Courier New"/>
          <w:sz w:val="17"/>
        </w:rPr>
        <w:t xml:space="preserve">7    Centre de Formation à l´Appui Aérien Nancy-Ochey    Frankreich</w:t>
      </w:r>
    </w:p>
    <w:p>
      <w:r>
        <w:rPr>
          <w:rFonts w:ascii="Courier New" w:hAnsi="Courier New"/>
          <w:sz w:val="17"/>
        </w:rPr>
        <w:t xml:space="preserve">8    Centre of Excellence Counter Improvised Explosive Devices    Spanien</w:t>
      </w:r>
    </w:p>
    <w:p>
      <w:r>
        <w:rPr>
          <w:rFonts w:ascii="Courier New" w:hAnsi="Courier New"/>
          <w:sz w:val="17"/>
        </w:rPr>
        <w:t xml:space="preserve">9    Chemical, Biological, Radiological and Nuclear Centre of Excellence    Tschechien</w:t>
      </w:r>
    </w:p>
    <w:p>
      <w:r>
        <w:rPr>
          <w:rFonts w:ascii="Courier New" w:hAnsi="Courier New"/>
          <w:sz w:val="17"/>
        </w:rPr>
        <w:t xml:space="preserve">10    Civil-Military Cooperation Centre of Excellence    Niederlande</w:t>
      </w:r>
    </w:p>
    <w:p>
      <w:r>
        <w:rPr>
          <w:rFonts w:ascii="Courier New" w:hAnsi="Courier New"/>
          <w:sz w:val="17"/>
        </w:rPr>
        <w:t xml:space="preserve">11    Combined Air Operations Centre Torrejon    Spanien</w:t>
      </w:r>
    </w:p>
    <w:p>
      <w:r>
        <w:rPr>
          <w:rFonts w:ascii="Courier New" w:hAnsi="Courier New"/>
          <w:sz w:val="17"/>
        </w:rPr>
        <w:t xml:space="preserve">12    Combined Joint Operations from the Sea Centre of Excellence    Vereinigte Staaten</w:t>
      </w:r>
    </w:p>
    <w:p>
      <w:r>
        <w:rPr>
          <w:rFonts w:ascii="Courier New" w:hAnsi="Courier New"/>
          <w:sz w:val="17"/>
        </w:rPr>
        <w:t xml:space="preserve">13    Commander Strike Force Training Atlantic USA    Vereinigte Staaten</w:t>
      </w:r>
    </w:p>
    <w:p>
      <w:r>
        <w:rPr>
          <w:rFonts w:ascii="Courier New" w:hAnsi="Courier New"/>
          <w:sz w:val="17"/>
        </w:rPr>
        <w:t xml:space="preserve">14    Deployable Air Command and Control Centre Poggio Renatico    Italien</w:t>
      </w:r>
    </w:p>
    <w:p>
      <w:r>
        <w:rPr>
          <w:rFonts w:ascii="Courier New" w:hAnsi="Courier New"/>
          <w:sz w:val="17"/>
        </w:rPr>
        <w:t xml:space="preserve">15    Deputy Commanding Officer United States Army John F. Kennedy Special Warfare Centre and School    Vereinigte Staaten</w:t>
      </w:r>
    </w:p>
    <w:p>
      <w:r>
        <w:rPr>
          <w:rFonts w:ascii="Courier New" w:hAnsi="Courier New"/>
          <w:sz w:val="17"/>
        </w:rPr>
        <w:t xml:space="preserve">16    Escadron de Transport Évreux    Frankreich</w:t>
      </w:r>
    </w:p>
    <w:p>
      <w:r>
        <w:rPr>
          <w:rFonts w:ascii="Courier New" w:hAnsi="Courier New"/>
          <w:sz w:val="17"/>
        </w:rPr>
        <w:t xml:space="preserve">17    EUROCONTROL    Belgien</w:t>
      </w:r>
    </w:p>
    <w:p>
      <w:r>
        <w:rPr>
          <w:rFonts w:ascii="Courier New" w:hAnsi="Courier New"/>
          <w:sz w:val="17"/>
        </w:rPr>
        <w:t xml:space="preserve">18    European Air Group    Großbritannien</w:t>
      </w:r>
    </w:p>
    <w:p>
      <w:r>
        <w:rPr>
          <w:rFonts w:ascii="Courier New" w:hAnsi="Courier New"/>
          <w:sz w:val="17"/>
        </w:rPr>
        <w:t xml:space="preserve">19    European Air Transport Command    Niederlande</w:t>
      </w:r>
    </w:p>
    <w:p>
      <w:r>
        <w:rPr>
          <w:rFonts w:ascii="Courier New" w:hAnsi="Courier New"/>
          <w:sz w:val="17"/>
        </w:rPr>
        <w:t xml:space="preserve">20    European Centre of Excellence for Countering Hybrid Threats    Finnland</w:t>
      </w:r>
    </w:p>
    <w:p>
      <w:r>
        <w:rPr>
          <w:rFonts w:ascii="Courier New" w:hAnsi="Courier New"/>
          <w:sz w:val="17"/>
        </w:rPr>
        <w:t xml:space="preserve">21    European Commission - Directorate-General for Defence Industry and Space    Belgien</w:t>
      </w:r>
    </w:p>
    <w:p>
      <w:r>
        <w:rPr>
          <w:rFonts w:ascii="Courier New" w:hAnsi="Courier New"/>
          <w:sz w:val="17"/>
        </w:rPr>
        <w:t xml:space="preserve">22    European Defence Agency    Belgien</w:t>
      </w:r>
    </w:p>
    <w:p>
      <w:r>
        <w:rPr>
          <w:rFonts w:ascii="Courier New" w:hAnsi="Courier New"/>
          <w:sz w:val="17"/>
        </w:rPr>
        <w:t xml:space="preserve">23    European External Action Service    Belgien</w:t>
      </w:r>
    </w:p>
    <w:p>
      <w:r>
        <w:rPr>
          <w:rFonts w:ascii="Courier New" w:hAnsi="Courier New"/>
          <w:sz w:val="17"/>
        </w:rPr>
        <w:t xml:space="preserve">24    European Union Military Staff    Belgien</w:t>
      </w:r>
    </w:p>
    <w:p>
      <w:r>
        <w:rPr>
          <w:rFonts w:ascii="Courier New" w:hAnsi="Courier New"/>
          <w:sz w:val="17"/>
        </w:rPr>
        <w:t xml:space="preserve">25    Headquarters Department of the Army    Vereinigte Staaten</w:t>
      </w:r>
    </w:p>
    <w:p>
      <w:r>
        <w:rPr>
          <w:rFonts w:ascii="Courier New" w:hAnsi="Courier New"/>
          <w:sz w:val="17"/>
        </w:rPr>
        <w:t xml:space="preserve">26    Headquarters Joint Logistic Support Group Brunssum    Niederlande</w:t>
      </w:r>
    </w:p>
    <w:p>
      <w:r>
        <w:rPr>
          <w:rFonts w:ascii="Courier New" w:hAnsi="Courier New"/>
          <w:sz w:val="17"/>
        </w:rPr>
        <w:t xml:space="preserve">27    Headquarters Joint Support and Enabling Command    Deutschland</w:t>
      </w:r>
    </w:p>
    <w:p>
      <w:r>
        <w:rPr>
          <w:rFonts w:ascii="Courier New" w:hAnsi="Courier New"/>
          <w:sz w:val="17"/>
        </w:rPr>
        <w:t xml:space="preserve">28    Headquarters Supreme Allied Command Transformation    Vereinigte Staaten</w:t>
      </w:r>
    </w:p>
    <w:p>
      <w:r>
        <w:rPr>
          <w:rFonts w:ascii="Courier New" w:hAnsi="Courier New"/>
          <w:sz w:val="17"/>
        </w:rPr>
        <w:t xml:space="preserve">29    Internationales Zentrum für Humanitäres Minenräumen    Schweiz</w:t>
      </w:r>
    </w:p>
    <w:p>
      <w:r>
        <w:rPr>
          <w:rFonts w:ascii="Courier New" w:hAnsi="Courier New"/>
          <w:sz w:val="17"/>
        </w:rPr>
        <w:t xml:space="preserve">30    Joint Air Power Competence Centre    Deutschland</w:t>
      </w:r>
    </w:p>
    <w:p>
      <w:r>
        <w:rPr>
          <w:rFonts w:ascii="Courier New" w:hAnsi="Courier New"/>
          <w:sz w:val="17"/>
        </w:rPr>
        <w:t xml:space="preserve">31    Joint Allied Lessons Learned Centre    Portugal</w:t>
      </w:r>
    </w:p>
    <w:p>
      <w:r>
        <w:rPr>
          <w:rFonts w:ascii="Courier New" w:hAnsi="Courier New"/>
          <w:sz w:val="17"/>
        </w:rPr>
        <w:t xml:space="preserve">32    Joint Deployable Exploitation and Analysis Laboratority    Niederlande</w:t>
      </w:r>
    </w:p>
    <w:p>
      <w:r>
        <w:rPr>
          <w:rFonts w:ascii="Courier New" w:hAnsi="Courier New"/>
          <w:sz w:val="17"/>
        </w:rPr>
        <w:t xml:space="preserve">33    Joint Electronic Warfare Core Staff    Großbritannien</w:t>
      </w:r>
    </w:p>
    <w:p>
      <w:r>
        <w:rPr>
          <w:rFonts w:ascii="Courier New" w:hAnsi="Courier New"/>
          <w:sz w:val="17"/>
        </w:rPr>
        <w:t xml:space="preserve">34    Joint Force Command Naples    Italien</w:t>
      </w:r>
    </w:p>
    <w:p>
      <w:r>
        <w:rPr>
          <w:rFonts w:ascii="Courier New" w:hAnsi="Courier New"/>
          <w:sz w:val="17"/>
        </w:rPr>
        <w:t xml:space="preserve">35    Joint Force Command Norfolk    Vereinigte Staaten</w:t>
      </w:r>
    </w:p>
    <w:p>
      <w:r>
        <w:rPr>
          <w:rFonts w:ascii="Courier New" w:hAnsi="Courier New"/>
          <w:sz w:val="17"/>
        </w:rPr>
        <w:t xml:space="preserve">36    Joint Forces Training Centre    Polen</w:t>
      </w:r>
    </w:p>
    <w:p>
      <w:r>
        <w:rPr>
          <w:rFonts w:ascii="Courier New" w:hAnsi="Courier New"/>
          <w:sz w:val="17"/>
        </w:rPr>
        <w:t xml:space="preserve">37    Joint Warfare Centre    Norwegen</w:t>
      </w:r>
    </w:p>
    <w:p>
      <w:r>
        <w:rPr>
          <w:rFonts w:ascii="Courier New" w:hAnsi="Courier New"/>
          <w:sz w:val="17"/>
        </w:rPr>
        <w:t xml:space="preserve">38    Land Command Headquarters Izmir    Türkei</w:t>
      </w:r>
    </w:p>
    <w:p>
      <w:r>
        <w:rPr>
          <w:rFonts w:ascii="Courier New" w:hAnsi="Courier New"/>
          <w:sz w:val="17"/>
        </w:rPr>
        <w:t xml:space="preserve">39    Land Warfare Center Amersfoort    Niederlande</w:t>
      </w:r>
    </w:p>
    <w:p>
      <w:r>
        <w:rPr>
          <w:rFonts w:ascii="Courier New" w:hAnsi="Courier New"/>
          <w:sz w:val="17"/>
        </w:rPr>
        <w:t xml:space="preserve">40    Maritime Command Headquarters Northwood    Großbritannien</w:t>
      </w:r>
    </w:p>
    <w:p>
      <w:r>
        <w:rPr>
          <w:rFonts w:ascii="Courier New" w:hAnsi="Courier New"/>
          <w:sz w:val="17"/>
        </w:rPr>
        <w:t xml:space="preserve">41    Ministery of Defense    Litauen</w:t>
      </w:r>
    </w:p>
    <w:p>
      <w:r>
        <w:rPr>
          <w:rFonts w:ascii="Courier New" w:hAnsi="Courier New"/>
          <w:sz w:val="17"/>
        </w:rPr>
        <w:t xml:space="preserve">42    Ministery of Defense    Niederlande</w:t>
      </w:r>
    </w:p>
    <w:p>
      <w:r>
        <w:rPr>
          <w:rFonts w:ascii="Courier New" w:hAnsi="Courier New"/>
          <w:sz w:val="17"/>
        </w:rPr>
        <w:t xml:space="preserve">43    Movement Coordination Centre Europe    Niederlande</w:t>
      </w:r>
    </w:p>
    <w:p>
      <w:r>
        <w:rPr>
          <w:rFonts w:ascii="Courier New" w:hAnsi="Courier New"/>
          <w:sz w:val="17"/>
        </w:rPr>
        <w:t xml:space="preserve">44    Multinational Multirole Tanker Transport Fleet    Niederlande</w:t>
      </w:r>
    </w:p>
    <w:p>
      <w:r>
        <w:rPr>
          <w:rFonts w:ascii="Courier New" w:hAnsi="Courier New"/>
          <w:sz w:val="17"/>
        </w:rPr>
        <w:t xml:space="preserve">45    National Defense Headquarters    Kanada</w:t>
      </w:r>
    </w:p>
    <w:p>
      <w:r>
        <w:rPr>
          <w:rFonts w:ascii="Courier New" w:hAnsi="Courier New"/>
          <w:sz w:val="17"/>
        </w:rPr>
        <w:t xml:space="preserve">46    NATO Airborne Early Warning and Control Force    Deutschland</w:t>
      </w:r>
    </w:p>
    <w:p>
      <w:r>
        <w:rPr>
          <w:rFonts w:ascii="Courier New" w:hAnsi="Courier New"/>
          <w:sz w:val="17"/>
        </w:rPr>
        <w:t xml:space="preserve">47    NATO Allied Joint Force Command Brunssum    Niederlande</w:t>
      </w:r>
    </w:p>
    <w:p>
      <w:r>
        <w:rPr>
          <w:rFonts w:ascii="Courier New" w:hAnsi="Courier New"/>
          <w:sz w:val="17"/>
        </w:rPr>
        <w:t xml:space="preserve">48    NATO Centre of Excellence for Military Medicine    Ungarn</w:t>
      </w:r>
    </w:p>
    <w:p>
      <w:r>
        <w:rPr>
          <w:rFonts w:ascii="Courier New" w:hAnsi="Courier New"/>
          <w:sz w:val="17"/>
        </w:rPr>
        <w:t xml:space="preserve">49    NATO Communications and Information Agency Lissabon    Portugal</w:t>
      </w:r>
    </w:p>
    <w:p>
      <w:r>
        <w:rPr>
          <w:rFonts w:ascii="Courier New" w:hAnsi="Courier New"/>
          <w:sz w:val="17"/>
        </w:rPr>
        <w:t xml:space="preserve">50    NATO Communications and Information Agency Brüssel    Belgien</w:t>
      </w:r>
    </w:p>
    <w:p>
      <w:r>
        <w:rPr>
          <w:rFonts w:ascii="Courier New" w:hAnsi="Courier New"/>
          <w:sz w:val="17"/>
        </w:rPr>
        <w:t xml:space="preserve">51    NATO Communications and Information Agency Brunssum    Niederlande</w:t>
      </w:r>
    </w:p>
    <w:p>
      <w:r>
        <w:rPr>
          <w:rFonts w:ascii="Courier New" w:hAnsi="Courier New"/>
          <w:sz w:val="17"/>
        </w:rPr>
        <w:t xml:space="preserve">52    NATO Communications and Information Agency Norfolk    Vereinigte Staaten</w:t>
      </w:r>
    </w:p>
    <w:p>
      <w:r>
        <w:rPr>
          <w:rFonts w:ascii="Courier New" w:hAnsi="Courier New"/>
          <w:sz w:val="17"/>
        </w:rPr>
        <w:t xml:space="preserve">53    NATO Communications and Information Agency Ramstein    Deutschland</w:t>
      </w:r>
    </w:p>
    <w:p>
      <w:r>
        <w:rPr>
          <w:rFonts w:ascii="Courier New" w:hAnsi="Courier New"/>
          <w:sz w:val="17"/>
        </w:rPr>
        <w:t xml:space="preserve">54    NATO Communications and Information Agency The Hague    Niederlande</w:t>
      </w:r>
    </w:p>
    <w:p>
      <w:r>
        <w:rPr>
          <w:rFonts w:ascii="Courier New" w:hAnsi="Courier New"/>
          <w:sz w:val="17"/>
        </w:rPr>
        <w:t xml:space="preserve">55    NATO Communications and Information Agency Uedem    Deutschland</w:t>
      </w:r>
    </w:p>
    <w:p>
      <w:r>
        <w:rPr>
          <w:rFonts w:ascii="Courier New" w:hAnsi="Courier New"/>
          <w:sz w:val="17"/>
        </w:rPr>
        <w:t xml:space="preserve">56    NATO Defence College    Italien</w:t>
      </w:r>
    </w:p>
    <w:p>
      <w:r>
        <w:rPr>
          <w:rFonts w:ascii="Courier New" w:hAnsi="Courier New"/>
          <w:sz w:val="17"/>
        </w:rPr>
        <w:t xml:space="preserve">57    NATO Force Integration Unit    Estland</w:t>
      </w:r>
    </w:p>
    <w:p>
      <w:r>
        <w:rPr>
          <w:rFonts w:ascii="Courier New" w:hAnsi="Courier New"/>
          <w:sz w:val="17"/>
        </w:rPr>
        <w:t xml:space="preserve">58    NATO Force Integration Unit    Ungarn</w:t>
      </w:r>
    </w:p>
    <w:p>
      <w:r>
        <w:rPr>
          <w:rFonts w:ascii="Courier New" w:hAnsi="Courier New"/>
          <w:sz w:val="17"/>
        </w:rPr>
        <w:t xml:space="preserve">59    NATO Force Integration Unit    Litauen</w:t>
      </w:r>
    </w:p>
    <w:p>
      <w:r>
        <w:rPr>
          <w:rFonts w:ascii="Courier New" w:hAnsi="Courier New"/>
          <w:sz w:val="17"/>
        </w:rPr>
        <w:t xml:space="preserve">60    NATO Force Integration Unit    Lettland</w:t>
      </w:r>
    </w:p>
    <w:p>
      <w:r>
        <w:rPr>
          <w:rFonts w:ascii="Courier New" w:hAnsi="Courier New"/>
          <w:sz w:val="17"/>
        </w:rPr>
        <w:t xml:space="preserve">61    NATO Force Integration Unit    Polen</w:t>
      </w:r>
    </w:p>
    <w:p>
      <w:r>
        <w:rPr>
          <w:rFonts w:ascii="Courier New" w:hAnsi="Courier New"/>
          <w:sz w:val="17"/>
        </w:rPr>
        <w:t xml:space="preserve">62    NATO Force Integration Unit    Slowakei</w:t>
      </w:r>
    </w:p>
    <w:p>
      <w:r>
        <w:rPr>
          <w:rFonts w:ascii="Courier New" w:hAnsi="Courier New"/>
          <w:sz w:val="17"/>
        </w:rPr>
        <w:t xml:space="preserve">63    NATO Intelligence Fusion Centre Molesworth    Großbritannien</w:t>
      </w:r>
    </w:p>
    <w:p>
      <w:r>
        <w:rPr>
          <w:rFonts w:ascii="Courier New" w:hAnsi="Courier New"/>
          <w:sz w:val="17"/>
        </w:rPr>
        <w:t xml:space="preserve">64    NATO Intelligence, Surveillance &amp; Reconnaissance Force    Italien</w:t>
      </w:r>
    </w:p>
    <w:p>
      <w:r>
        <w:rPr>
          <w:rFonts w:ascii="Courier New" w:hAnsi="Courier New"/>
          <w:sz w:val="17"/>
        </w:rPr>
        <w:t xml:space="preserve">65    NATO International Military Staff    Belgien</w:t>
      </w:r>
    </w:p>
    <w:p>
      <w:r>
        <w:rPr>
          <w:rFonts w:ascii="Courier New" w:hAnsi="Courier New"/>
          <w:sz w:val="17"/>
        </w:rPr>
        <w:t xml:space="preserve">66    NATO International Staff    Belgien</w:t>
      </w:r>
    </w:p>
    <w:p>
      <w:r>
        <w:rPr>
          <w:rFonts w:ascii="Courier New" w:hAnsi="Courier New"/>
          <w:sz w:val="17"/>
        </w:rPr>
        <w:t xml:space="preserve">67    NATO Special Operations Headquarters    Belgien</w:t>
      </w:r>
    </w:p>
    <w:p>
      <w:r>
        <w:rPr>
          <w:rFonts w:ascii="Courier New" w:hAnsi="Courier New"/>
          <w:sz w:val="17"/>
        </w:rPr>
        <w:t xml:space="preserve">68    NATO Strategic Communications Centre of Excellence    Lettland</w:t>
      </w:r>
    </w:p>
    <w:p>
      <w:r>
        <w:rPr>
          <w:rFonts w:ascii="Courier New" w:hAnsi="Courier New"/>
          <w:sz w:val="17"/>
        </w:rPr>
        <w:t xml:space="preserve">69    Naval Postgraduate School    Vereinigte Staaten</w:t>
      </w:r>
    </w:p>
    <w:p>
      <w:r>
        <w:rPr>
          <w:rFonts w:ascii="Courier New" w:hAnsi="Courier New"/>
          <w:sz w:val="17"/>
        </w:rPr>
        <w:t xml:space="preserve">70    Commando Landstrijdkrachten    Niederlande</w:t>
      </w:r>
    </w:p>
    <w:p>
      <w:r>
        <w:rPr>
          <w:rFonts w:ascii="Courier New" w:hAnsi="Courier New"/>
          <w:sz w:val="17"/>
        </w:rPr>
        <w:t xml:space="preserve">71    Office of the Assistant Secretary of Defense for Health Affairs    Vereinigte Staaten</w:t>
      </w:r>
    </w:p>
    <w:p>
      <w:r>
        <w:rPr>
          <w:rFonts w:ascii="Courier New" w:hAnsi="Courier New"/>
          <w:sz w:val="17"/>
        </w:rPr>
        <w:t xml:space="preserve">72    Organisation für Sicherheit und Zusammenarbeit in Europa    Österreich</w:t>
      </w:r>
    </w:p>
    <w:p>
      <w:r>
        <w:rPr>
          <w:rFonts w:ascii="Courier New" w:hAnsi="Courier New"/>
          <w:sz w:val="17"/>
        </w:rPr>
        <w:t xml:space="preserve">73    Special Operations Command    Vereinigte Staaten</w:t>
      </w:r>
    </w:p>
    <w:p>
      <w:r>
        <w:rPr>
          <w:rFonts w:ascii="Courier New" w:hAnsi="Courier New"/>
          <w:sz w:val="17"/>
        </w:rPr>
        <w:t xml:space="preserve">74    Strategic Airlift Coordination Center    Niederlande</w:t>
      </w:r>
    </w:p>
    <w:p>
      <w:r>
        <w:rPr>
          <w:rFonts w:ascii="Courier New" w:hAnsi="Courier New"/>
          <w:sz w:val="17"/>
        </w:rPr>
        <w:t xml:space="preserve">75    Strike Forces NATO Headquarters    Portugal</w:t>
      </w:r>
    </w:p>
    <w:p>
      <w:r>
        <w:rPr>
          <w:rFonts w:ascii="Courier New" w:hAnsi="Courier New"/>
          <w:sz w:val="17"/>
        </w:rPr>
        <w:t xml:space="preserve">76    Supreme Headquarters Allied Powers Europe    Belgien</w:t>
      </w:r>
    </w:p>
    <w:p>
      <w:r>
        <w:rPr>
          <w:rFonts w:ascii="Courier New" w:hAnsi="Courier New"/>
          <w:sz w:val="17"/>
        </w:rPr>
        <w:t xml:space="preserve">77    Tactical Leadership Programme    Spanien</w:t>
      </w:r>
    </w:p>
    <w:p>
      <w:r>
        <w:rPr>
          <w:rFonts w:ascii="Courier New" w:hAnsi="Courier New"/>
          <w:sz w:val="17"/>
        </w:rPr>
        <w:t xml:space="preserve">78    U.S. Army Cyber Center of Excellence    Vereinigte Staaten</w:t>
      </w:r>
    </w:p>
    <w:p>
      <w:r>
        <w:rPr>
          <w:rFonts w:ascii="Courier New" w:hAnsi="Courier New"/>
          <w:sz w:val="17"/>
        </w:rPr>
        <w:t xml:space="preserve">79    U.S. Army Maneuver Support Center of Excellence, Fort Leonard Wood, MO    Vereinigte Staaten</w:t>
      </w:r>
    </w:p>
    <w:p>
      <w:r>
        <w:rPr>
          <w:rFonts w:ascii="Courier New" w:hAnsi="Courier New"/>
          <w:sz w:val="17"/>
        </w:rPr>
        <w:t xml:space="preserve">80    U.S. Army War College    Vereinigte Staaten</w:t>
      </w:r>
    </w:p>
    <w:p>
      <w:r>
        <w:rPr>
          <w:rFonts w:ascii="Courier New" w:hAnsi="Courier New"/>
          <w:sz w:val="17"/>
        </w:rPr>
        <w:t xml:space="preserve">81    United States Air Force Academy    Vereinigte Staaten</w:t>
      </w:r>
    </w:p>
    <w:p>
      <w:r>
        <w:rPr>
          <w:rFonts w:ascii="Courier New" w:hAnsi="Courier New"/>
          <w:sz w:val="17"/>
        </w:rPr>
        <w:t xml:space="preserve">82    UNITED STATES Army Sergeants Major Academy    Vereinigte Staaten</w:t>
      </w:r>
    </w:p>
    <w:p>
      <w:r>
        <w:rPr>
          <w:rFonts w:ascii="Courier New" w:hAnsi="Courier New"/>
          <w:sz w:val="17"/>
        </w:rPr>
        <w:t xml:space="preserve">83    UNITED STATES Military Academy    Vereinigte Staaten</w:t>
      </w:r>
    </w:p>
    <w:p>
      <w:r>
        <w:rPr>
          <w:rFonts w:ascii="Courier New" w:hAnsi="Courier New"/>
          <w:sz w:val="17"/>
        </w:rPr>
        <w:t xml:space="preserve">84    UNITED STATES OF AMERICA Combined Arms Center    Vereinigte Staaten</w:t>
      </w:r>
    </w:p>
    <w:p>
      <w:r>
        <w:rPr>
          <w:rFonts w:ascii="Courier New" w:hAnsi="Courier New"/>
          <w:sz w:val="17"/>
        </w:rPr>
        <w:t xml:space="preserve">85    US Central Command    Vereinigte Staaten</w:t>
      </w:r>
    </w:p>
    <w:p>
      <w:r>
        <w:rPr>
          <w:rFonts w:ascii="Courier New" w:hAnsi="Courier New"/>
          <w:sz w:val="17"/>
        </w:rPr>
        <w:t xml:space="preserve">86    US Naval War College Newport Senior Enlisted Academy Newport    Vereinigte Staaten</w:t>
      </w:r>
    </w:p>
    <w:p>
      <w:r>
        <w:rPr>
          <w:rFonts w:ascii="Courier New" w:hAnsi="Courier New"/>
          <w:sz w:val="17"/>
        </w:rPr>
        <w:t xml:space="preserve">87    US-ARMY Combined Arms Center    Vereinigte Staaten</w:t>
      </w:r>
    </w:p>
    <w:p>
      <w:r>
        <w:rPr>
          <w:rFonts w:ascii="Courier New" w:hAnsi="Courier New"/>
          <w:sz w:val="17"/>
        </w:rPr>
        <w:t xml:space="preserve">88    Zentrum für Sicherheitspolitik    Schweiz</w:t>
      </w:r>
    </w:p>
    <w:p>
      <w:r>
        <w:rPr>
          <w:color w:val="555555"/>
          <w:sz w:val="17"/>
        </w:rPr>
        <w:t xml:space="preserve">Zitiervorschlag: Anlage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