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SächsAPORPfl (Sachsen) — Ausschluss von der Teilnahme an der Rechtspflegerprüfung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Wird gegen eine Prüfungsteilnehmerin oder einen Prüfungsteilnehmer zur Zeit des Prüfungsverfahrens eine Freiheitsentziehung vollzogen, ist sie oder er von der Teilnahme an der Rechtspflegerprüfung für die Dauer der Freiheitsentziehung ausgeschlossen.</w:t>
      </w:r>
    </w:p>
    <w:p>
      <w:r>
        <w:t xml:space="preserve">(2) Von der Teilnahme an der Rechtspflegerprüfung kann ganz oder teilweise ausgeschlossen werden, wer</w:t>
      </w:r>
    </w:p>
    <w:p>
      <w:r>
        <w:t xml:space="preserve">1. den ordnungsgemäßen Ablauf der Rechtspflegerprüfung stört oder zu stören versucht oder</w:t>
      </w:r>
    </w:p>
    <w:p>
      <w:r>
        <w:t xml:space="preserve">2. an einer Krankheit leidet, die die Gesundheit anderer ernstlich gefährdet oder den ordnungsgemäßen Ablauf der Rechtspflegerprüfung ernstlich beeinträchtigen würde.</w:t>
      </w:r>
    </w:p>
    <w:p>
      <w:r>
        <w:t xml:space="preserve">In Eilfällen kann die Örtliche Prüfungsleiterin oder der Örtliche Prüfungsleiter den Ausschluss und seine sofortige Vollziehung anordnen.</w:t>
      </w:r>
    </w:p>
    <w:p>
      <w:r>
        <w:rPr>
          <w:color w:val="555555"/>
          <w:sz w:val="17"/>
        </w:rPr>
        <w:t xml:space="preserve">Zitiervorschlag: § 21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