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RAG 19</w:t>
      </w:r>
    </w:p>
    <w:p>
      <w:r>
        <w:rPr>
          <w:color w:val="555555"/>
          <w:sz w:val="18"/>
        </w:rPr>
        <w:t xml:space="preserve">Neunzehntes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