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QFUV — Wiederholung der Umschulungsprüfung</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(1) Prüfungsteile, die bei der ersten Prüfung mit weniger als 50 Punkten bewertet wurden, können zweimal wiederholt werden.</w:t>
      </w:r>
    </w:p>
    <w:p>
      <w:r>
        <w:t xml:space="preserve">(2) Bei Wiederholung des Prüfungsteils „Planung, Auswertung und Dokumentation in der Qualitätstechnik“ ist die zu prüfende Person auf ihren Antrag von der Prüfungsleistung, die in einer vorangegangenen Prüfung mit mindestens 50 Punkten bewertet worden ist, zu befreien.</w:t>
      </w:r>
    </w:p>
    <w:p>
      <w:r>
        <w:t xml:space="preserve">(3) Bei Wiederholung des Prüfungsteils „Fertigungsprüftechnik“ ist eine Befreiung von Prüfungsleistungen nicht zulässig.</w:t>
      </w:r>
    </w:p>
    <w:p>
      <w:r>
        <w:rPr>
          <w:color w:val="555555"/>
          <w:sz w:val="17"/>
        </w:rPr>
        <w:t xml:space="preserve">Zitiervorschlag: § 28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