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PostLV 2012 — (zu § 2 Absatz 2)</w:t>
      </w:r>
    </w:p>
    <w:p>
      <w:r>
        <w:rPr>
          <w:color w:val="555555"/>
          <w:sz w:val="18"/>
        </w:rPr>
        <w:t xml:space="preserve">Postlaufbahnverordnung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93 - 94)</w:t>
      </w:r>
    </w:p>
    <w:p>
      <w:r>
        <w:t xml:space="preserve">Die in § 2 Absatz 1 aufgeführten Laufbahnen umfassen folgende Ämter:</w:t>
      </w:r>
    </w:p>
    <w:p>
      <w:r>
        <w:t xml:space="preserve">Einfacher Dienst</w:t>
      </w:r>
    </w:p>
    <w:p>
      <w:r>
        <w:rPr>
          <w:rFonts w:ascii="Courier New" w:hAnsi="Courier New"/>
          <w:sz w:val="17"/>
        </w:rPr>
        <w:t xml:space="preserve">    Amtsbezeichnungen</w:t>
      </w:r>
    </w:p>
    <w:p>
      <w:r>
        <w:rPr>
          <w:rFonts w:ascii="Courier New" w:hAnsi="Courier New"/>
          <w:sz w:val="17"/>
        </w:rPr>
        <w:t xml:space="preserve">Zu der Laufbahn gehörende Ämter    im nichttechnischen Postverwaltungsdienst    im technischen Postverwaltungsdienst</w:t>
      </w:r>
    </w:p>
    <w:p>
      <w:r>
        <w:rPr>
          <w:rFonts w:ascii="Courier New" w:hAnsi="Courier New"/>
          <w:sz w:val="17"/>
        </w:rPr>
        <w:t xml:space="preserve">Ämter der Besoldungsgruppe A 3[1]    Postoberschaffnerin/Postoberschaffner    </w:t>
      </w:r>
    </w:p>
    <w:p>
      <w:r>
        <w:rPr>
          <w:rFonts w:ascii="Courier New" w:hAnsi="Courier New"/>
          <w:sz w:val="17"/>
        </w:rPr>
        <w:t xml:space="preserve">Ämter der Besoldungsgruppe A 4[2]    Posthauptschaffnerin/ Posthauptschaffner    Postoberwartin/Postoberwart</w:t>
      </w:r>
    </w:p>
    <w:p>
      <w:r>
        <w:rPr>
          <w:rFonts w:ascii="Courier New" w:hAnsi="Courier New"/>
          <w:sz w:val="17"/>
        </w:rPr>
        <w:t xml:space="preserve">Ämter der Besoldungsgruppe A 5    Postbetriebsassistentin/ Postbetriebsassistent    Posthauptwartin/Posthauptwart</w:t>
      </w:r>
    </w:p>
    <w:p>
      <w:r>
        <w:rPr>
          <w:rFonts w:ascii="Courier New" w:hAnsi="Courier New"/>
          <w:sz w:val="17"/>
        </w:rPr>
        <w:t xml:space="preserve">Ämter der Besoldungsgruppe A 6    Postbetriebsassistentin/ Postbetriebsassistent    Posthauptwartin/Posthauptwart</w:t>
      </w:r>
    </w:p>
    <w:p>
      <w:r>
        <w:t xml:space="preserve">Mittlerer Dienst</w:t>
      </w:r>
    </w:p>
    <w:p>
      <w:r>
        <w:rPr>
          <w:rFonts w:ascii="Courier New" w:hAnsi="Courier New"/>
          <w:sz w:val="17"/>
        </w:rPr>
        <w:t xml:space="preserve">    Amtsbezeichnungen</w:t>
      </w:r>
    </w:p>
    <w:p>
      <w:r>
        <w:rPr>
          <w:rFonts w:ascii="Courier New" w:hAnsi="Courier New"/>
          <w:sz w:val="17"/>
        </w:rPr>
        <w:t xml:space="preserve">Zu der Laufbahn gehörende Ämter    im nichttechnischen Postverwaltungsdienst    im technischen Postverwaltungsdienst</w:t>
      </w:r>
    </w:p>
    <w:p>
      <w:r>
        <w:rPr>
          <w:rFonts w:ascii="Courier New" w:hAnsi="Courier New"/>
          <w:sz w:val="17"/>
        </w:rPr>
        <w:t xml:space="preserve">Ämter der Besoldungsgruppe A 6[3]    Postsekretärin/Postsekretär    </w:t>
      </w:r>
    </w:p>
    <w:p>
      <w:r>
        <w:rPr>
          <w:rFonts w:ascii="Courier New" w:hAnsi="Courier New"/>
          <w:sz w:val="17"/>
        </w:rPr>
        <w:t xml:space="preserve">Ämter der Besoldungsgruppe A 7[4]    Postobersekretärin/ Postobersekretär    Technische Postobersekretärin/ Technischer Postobersekretär</w:t>
      </w:r>
    </w:p>
    <w:p>
      <w:r>
        <w:rPr>
          <w:rFonts w:ascii="Courier New" w:hAnsi="Courier New"/>
          <w:sz w:val="17"/>
        </w:rPr>
        <w:t xml:space="preserve">Ämter der Besoldungsgruppe A 8    Posthauptsekretärin/ Posthauptsekretär    Technische Posthauptsekretärin/Technischer Posthauptsekretär</w:t>
      </w:r>
    </w:p>
    <w:p>
      <w:r>
        <w:rPr>
          <w:rFonts w:ascii="Courier New" w:hAnsi="Courier New"/>
          <w:sz w:val="17"/>
        </w:rPr>
        <w:t xml:space="preserve">Ämter der Besoldungsgruppe A 9    Postbetriebsinspektorin/ Postbetriebsinspektor    Technische Postbetriebsinspektorin/Technischer Postbetriebsinspektor</w:t>
      </w:r>
    </w:p>
    <w:p>
      <w:r>
        <w:t xml:space="preserve">Gehobener Dienst</w:t>
      </w:r>
    </w:p>
    <w:p>
      <w:r>
        <w:rPr>
          <w:rFonts w:ascii="Courier New" w:hAnsi="Courier New"/>
          <w:sz w:val="17"/>
        </w:rPr>
        <w:t xml:space="preserve">    Amtsbezeichnungen</w:t>
      </w:r>
    </w:p>
    <w:p>
      <w:r>
        <w:rPr>
          <w:rFonts w:ascii="Courier New" w:hAnsi="Courier New"/>
          <w:sz w:val="17"/>
        </w:rPr>
        <w:t xml:space="preserve">Zu der Laufbahn gehörende Ämter    im nichttechnischen Postverwaltungsdienst    im technischen Postverwaltungsdienst</w:t>
      </w:r>
    </w:p>
    <w:p>
      <w:r>
        <w:rPr>
          <w:rFonts w:ascii="Courier New" w:hAnsi="Courier New"/>
          <w:sz w:val="17"/>
        </w:rPr>
        <w:t xml:space="preserve">Ämter der Besoldungsgruppe A 9[5]    Postinspektorin/Postinspektor    Technische Postinspektorin/ Technischer Postinspektor</w:t>
      </w:r>
    </w:p>
    <w:p>
      <w:r>
        <w:rPr>
          <w:rFonts w:ascii="Courier New" w:hAnsi="Courier New"/>
          <w:sz w:val="17"/>
        </w:rPr>
        <w:t xml:space="preserve">Ämter der Besoldungsgruppe A 10[6]    Postoberinspektorin/Postoberinspektor    Technische Postoberinspektorin/Technischer Postoberinspektor</w:t>
      </w:r>
    </w:p>
    <w:p>
      <w:r>
        <w:rPr>
          <w:rFonts w:ascii="Courier New" w:hAnsi="Courier New"/>
          <w:sz w:val="17"/>
        </w:rPr>
        <w:t xml:space="preserve">Ämter der Besoldungsgruppe A 11    Postamtfrau/Postamtmann    Technische Postamtfrau/ Technischer Postamtmann</w:t>
      </w:r>
    </w:p>
    <w:p>
      <w:r>
        <w:rPr>
          <w:rFonts w:ascii="Courier New" w:hAnsi="Courier New"/>
          <w:sz w:val="17"/>
        </w:rPr>
        <w:t xml:space="preserve">Ämter der Besoldungsgruppe A 12    Postamtsrätin/Postamtsrat    Technische Postamtsrätin/ Technischer Postamtsrat</w:t>
      </w:r>
    </w:p>
    <w:p>
      <w:r>
        <w:rPr>
          <w:rFonts w:ascii="Courier New" w:hAnsi="Courier New"/>
          <w:sz w:val="17"/>
        </w:rPr>
        <w:t xml:space="preserve">Ämter der Besoldungsgruppe A 13    Postoberamtsrätin/Postoberamtsrat    Technische Postoberamtsrätin/ Technischer Postoberamtsrat</w:t>
      </w:r>
    </w:p>
    <w:p>
      <w:r>
        <w:t xml:space="preserve">Höherer Dienst</w:t>
      </w:r>
    </w:p>
    <w:p>
      <w:r>
        <w:rPr>
          <w:rFonts w:ascii="Courier New" w:hAnsi="Courier New"/>
          <w:sz w:val="17"/>
        </w:rPr>
        <w:t xml:space="preserve">    Amtsbezeichnungen</w:t>
      </w:r>
    </w:p>
    <w:p>
      <w:r>
        <w:rPr>
          <w:rFonts w:ascii="Courier New" w:hAnsi="Courier New"/>
          <w:sz w:val="17"/>
        </w:rPr>
        <w:t xml:space="preserve">Zu der Laufbahn gehörende Ämter    im nichttechnischen Postverwaltungsdienst    im technischen Postverwaltungsdienst</w:t>
      </w:r>
    </w:p>
    <w:p>
      <w:r>
        <w:rPr>
          <w:rFonts w:ascii="Courier New" w:hAnsi="Courier New"/>
          <w:sz w:val="17"/>
        </w:rPr>
        <w:t xml:space="preserve">Ämter der Besoldungsgruppe A 13[7]    Posträtin/Postrat    Posträtin/Postrat</w:t>
      </w:r>
    </w:p>
    <w:p>
      <w:r>
        <w:rPr>
          <w:rFonts w:ascii="Courier New" w:hAnsi="Courier New"/>
          <w:sz w:val="17"/>
        </w:rPr>
        <w:t xml:space="preserve">Ämter der Besoldungsgruppe A 14    Postoberrätin/Postoberrat    Postoberrätin/Postoberrat</w:t>
      </w:r>
    </w:p>
    <w:p>
      <w:r>
        <w:rPr>
          <w:rFonts w:ascii="Courier New" w:hAnsi="Courier New"/>
          <w:sz w:val="17"/>
        </w:rPr>
        <w:t xml:space="preserve">Ämter der Besoldungsgruppe A 15    Postdirektorin/Postdirektor    Postdirektorin/Postdirektor</w:t>
      </w:r>
    </w:p>
    <w:p>
      <w:r>
        <w:rPr>
          <w:rFonts w:ascii="Courier New" w:hAnsi="Courier New"/>
          <w:sz w:val="17"/>
        </w:rPr>
        <w:t xml:space="preserve">Ämter der Besoldungsgruppe A 16    Leitende Postdirektorin/ Leitender Postdirektor;Abteilungspräsidentin/Abteilungspräsident    Leitende Postdirektorin/Leitender Postdirektor; Abteilungspräsidentin/Abteilungspräsident</w:t>
      </w:r>
    </w:p>
    <w:p>
      <w:r>
        <w:rPr>
          <w:rFonts w:ascii="Courier New" w:hAnsi="Courier New"/>
          <w:sz w:val="17"/>
        </w:rPr>
        <w:t xml:space="preserve">Ämter der Besoldungsgruppe B 2    Abteilungspräsidentin/ Abteilungspräsident    Abteilungspräsidentin/ Abteilungspräsident</w:t>
      </w:r>
    </w:p>
    <w:p>
      <w:r>
        <w:rPr>
          <w:rFonts w:ascii="Courier New" w:hAnsi="Courier New"/>
          <w:sz w:val="17"/>
        </w:rPr>
        <w:t xml:space="preserve">Ämter der Besoldungsgruppe B 3    Leitende Postdirektorin/ Leitender Postdirektor    Leitende Postdirektorin/ Leitender Postdirektor</w:t>
      </w:r>
    </w:p>
    <w:p>
      <w:r>
        <w:t xml:space="preserve">1 Eingangsamt des einfachen nichttechnischen Postverwaltungsdienstes.</w:t>
      </w:r>
    </w:p>
    <w:p>
      <w:r>
        <w:t xml:space="preserve">2 Eingangsamt des einfachen technischen Postverwaltungsdienstes.</w:t>
      </w:r>
    </w:p>
    <w:p>
      <w:r>
        <w:t xml:space="preserve">3 Eingangsamt des mittleren nichttechnischen Postverwaltungsdienstes.</w:t>
      </w:r>
    </w:p>
    <w:p>
      <w:r>
        <w:t xml:space="preserve">4 Eingangsamt des mittleren technischen Postverwaltungsdienstes.</w:t>
      </w:r>
    </w:p>
    <w:p>
      <w:r>
        <w:t xml:space="preserve">5 Eingangsamt des gehobenen nichttechnischen Postverwaltungsdienstes.</w:t>
      </w:r>
    </w:p>
    <w:p>
      <w:r>
        <w:t xml:space="preserve">6 Eingangsamt des gehobenen technischen Postverwaltungsdienstes (sofern mit Bachelor abgeschlossenes Hochschulstudium oder gleichwertiger Abschluss).</w:t>
      </w:r>
    </w:p>
    <w:p>
      <w:r>
        <w:t xml:space="preserve">7 Eingangsamt des höheren nichttechnischen und des höheren technischen Postverwaltungsdienstes.</w:t>
      </w:r>
    </w:p>
    <w:p>
      <w:r>
        <w:rPr>
          <w:color w:val="555555"/>
          <w:sz w:val="17"/>
        </w:rPr>
        <w:t xml:space="preserve">Zitiervorschlag: Anlage 1 PostLV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https://recht.nulegal.eu/gesetze/PostLV%202012/anlage-1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PostLV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