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1 PflAPrV — (zu § 7 Satz 2) Kompetenzen für die Zwischenprüfung nach § 7</w:t>
      </w:r>
    </w:p>
    <w:p>
      <w:r>
        <w:rPr>
          <w:color w:val="555555"/>
          <w:sz w:val="18"/>
        </w:rPr>
        <w:t xml:space="preserve">Pflegeberufe-Ausbildungs- und -Prüfungsverordnung</w:t>
      </w:r>
    </w:p>
    <w:p>
      <w:r>
        <w:rPr>
          <w:color w:val="555555"/>
          <w:sz w:val="18"/>
        </w:rPr>
        <w:t xml:space="preserve">Stand: 05.04.2024 (konsolidierte Textfassung, kein amtliches Inkrafttretensdatum)</w:t>
      </w:r>
    </w:p>
    <w:p>
      <w:r>
        <w:t xml:space="preserve">(Fundstelle: BGBl. I 2018, 1592 - 1595; bzgl. der einzelnen Ändernungen vgl. Fußnote)</w:t>
      </w:r>
    </w:p>
    <w:p>
      <w:pPr>
        <w:ind w:left="420"/>
      </w:pPr>
      <w:r>
        <w:t xml:space="preserve">I. Pflegeprozesse und Pflegediagnostik in akuten und dauerhaften Pflegesituationen verantwortlich planen, organisieren, gestalten, durchführen, steuern und evaluieren.</w:t>
      </w:r>
    </w:p>
    <w:p>
      <w:pPr>
        <w:ind w:left="780"/>
      </w:pPr>
      <w:r>
        <w:t xml:space="preserve">1. Die Pflege von Menschen aller Altersstufen verantwortlich planen, organisieren, gestalten, durchführen, steuern und evaluieren.Die Auszubildenden</w:t>
      </w:r>
    </w:p>
    <w:p>
      <w:pPr>
        <w:ind w:left="1140"/>
      </w:pPr>
      <w:r>
        <w:t xml:space="preserve">a) verfügen über ein grundlegendes Verständnis von zentralen Theorien und Modellen zum Pflegeprozess und nutzen diese zur Planung von Pflegeprozessen bei Menschen aller Altersstufen,</w:t>
      </w:r>
    </w:p>
    <w:p>
      <w:pPr>
        <w:ind w:left="1140"/>
      </w:pPr>
      <w:r>
        <w:t xml:space="preserve">b) beteiligen sich an der Organisation und Durchführung des Pflegeprozesses,</w:t>
      </w:r>
    </w:p>
    <w:p>
      <w:pPr>
        <w:ind w:left="1140"/>
      </w:pPr>
      <w:r>
        <w:t xml:space="preserve">c) nutzen ausgewählte Assessmentverfahren und beschreiben den Pflegebedarf unter Verwendung von pflegediagnostischen Begriffen,</w:t>
      </w:r>
    </w:p>
    <w:p>
      <w:pPr>
        <w:ind w:left="1140"/>
      </w:pPr>
      <w:r>
        <w:t xml:space="preserve">d) schätzen häufig vorkommende Pflegeanlässe und Pflegebedarf in unterschiedlichen Lebens- und Entwicklungsphasen in akuten und dauerhaften Pflegesituationen ein,</w:t>
      </w:r>
    </w:p>
    <w:p>
      <w:pPr>
        <w:ind w:left="1140"/>
      </w:pPr>
      <w:r>
        <w:t xml:space="preserve">e) schlagen Pflegeziele vor, setzen gesicherte Pflegemaßnahmen ein und evaluieren gemeinsam die Wirksamkeit der Pflege,</w:t>
      </w:r>
    </w:p>
    <w:p>
      <w:pPr>
        <w:ind w:left="1140"/>
      </w:pPr>
      <w:r>
        <w:t xml:space="preserve">f) dokumentieren durchgeführte Pflegemaßnahmen und Beobachtungen in der Pflegedokumentation auch unter Zuhilfenahme digitaler Dokumentationssysteme und beteiligen sich auf dieser Grundlage an der Evaluation des Pflegeprozesses,</w:t>
      </w:r>
    </w:p>
    <w:p>
      <w:pPr>
        <w:ind w:left="1140"/>
      </w:pPr>
      <w:r>
        <w:t xml:space="preserve">g) integrieren in ihr Pflegehandeln lebensweltorientierte Angebote zur Auseinandersetzung mit und Bewältigung von Pflegebedürftigkeit und ihren Folgen,</w:t>
      </w:r>
    </w:p>
    <w:p>
      <w:pPr>
        <w:ind w:left="1140"/>
      </w:pPr>
      <w:r>
        <w:t xml:space="preserve">h) reflektieren den Einfluss der unterschiedlichen ambulanten und stationären Versorgungskontexte auf die Pflegeprozessgestaltung,</w:t>
      </w:r>
    </w:p>
    <w:p>
      <w:pPr>
        <w:ind w:left="1140"/>
      </w:pPr>
      <w:r>
        <w:t xml:space="preserve">i) verfügen über ein grundlegendes Verständnis im Umgang mit digitalen Technologien und Softwareanwendungen und für die Funktionsweise von Endgeräten, um pflegerelevante Hard- und Software, insbesondere digitale Pflegedokumentations- und -assistenzsysteme, bedienen zu können.</w:t>
      </w:r>
    </w:p>
    <w:p>
      <w:pPr>
        <w:ind w:left="780"/>
      </w:pPr>
      <w:r>
        <w:t xml:space="preserve">2. Pflegeprozesse und Pflegediagnostik bei Menschen aller Altersstufen mit gesundheitlichen Problemlagen planen, organisieren, gestalten, durchführen, steuern und evaluieren unter dem besonderen Fokus von Gesundheitsförderung und Prävention.Die Auszubildenden</w:t>
      </w:r>
    </w:p>
    <w:p>
      <w:pPr>
        <w:ind w:left="1140"/>
      </w:pPr>
      <w:r>
        <w:t xml:space="preserve">a) erheben pflegebezogene Daten von Menschen aller Altersstufen mit gesundheitlichen Problemlagen sowie zugehörige Ressourcen und Widerstandsfaktoren,</w:t>
      </w:r>
    </w:p>
    <w:p>
      <w:pPr>
        <w:ind w:left="1140"/>
      </w:pPr>
      <w:r>
        <w:t xml:space="preserve">b) interpretieren und erklären die vorliegenden Daten bei Menschen mit überschaubaren Pflegebedarfen und gesundheitsbedingten Einschränkungen anhand von grundlegenden pflege- und bezugswissenschaftlichen Erkenntnissen,</w:t>
      </w:r>
    </w:p>
    <w:p>
      <w:pPr>
        <w:ind w:left="1140"/>
      </w:pPr>
      <w:r>
        <w:t xml:space="preserve">c) setzen geplante kurative und präventive Pflegeinterventionen sowie Interventionen zur Förderung von Gesundheit um,</w:t>
      </w:r>
    </w:p>
    <w:p>
      <w:pPr>
        <w:ind w:left="1140"/>
      </w:pPr>
      <w:r>
        <w:t xml:space="preserve">d) beziehen Angehörige in ihre pflegerische Versorgung von Menschen aller Altersstufen ein,</w:t>
      </w:r>
    </w:p>
    <w:p>
      <w:pPr>
        <w:ind w:left="1140"/>
      </w:pPr>
      <w:r>
        <w:t xml:space="preserve">e) nehmen Hinweiszeichen auf mögliche Gewaltausübung wahr und geben entsprechende Beobachtungen weiter,</w:t>
      </w:r>
    </w:p>
    <w:p>
      <w:pPr>
        <w:ind w:left="1140"/>
      </w:pPr>
      <w:r>
        <w:t xml:space="preserve">f) verfügen über ein grundlegendes Verständnis zu physischen, psychischen und psychosomatischen Zusammenhängen, die pflegerisches Handeln begründen,</w:t>
      </w:r>
    </w:p>
    <w:p>
      <w:pPr>
        <w:ind w:left="1140"/>
      </w:pPr>
      <w:r>
        <w:t xml:space="preserve">g) erschließen sich neue Informationen zu den Wissensbereichen der Pflege, Gesundheitsförderung und Medizin unter Berücksichtigung auch von genderspezifischen Aspekten.</w:t>
      </w:r>
    </w:p>
    <w:p>
      <w:pPr>
        <w:ind w:left="780"/>
      </w:pPr>
      <w:r>
        <w:t xml:space="preserve">3. Pflegeprozesse und Pflegediagnostik von Menschen aller Altersstufen in hoch belasteten und kritischen Lebenssituationen verantwortlich planen, organisieren, gestalten, durchführen, steuern und evaluieren.Die Auszubildenden</w:t>
      </w:r>
    </w:p>
    <w:p>
      <w:pPr>
        <w:ind w:left="1140"/>
      </w:pPr>
      <w:r>
        <w:t xml:space="preserve">a) pflegen, begleiten und unterstützen Menschen aller Altersstufen in Phasen fortschreitender Demenz oder schwerer chronischer Krankheitsverläufe,</w:t>
      </w:r>
    </w:p>
    <w:p>
      <w:pPr>
        <w:ind w:left="1140"/>
      </w:pPr>
      <w:r>
        <w:t xml:space="preserve">b) verfügen über grundlegendes Wissen zu Bewältigungsformen und Unterstützungsangeboten für Familien in entwicklungs- oder gesundheitsbedingten Lebenskrisen,</w:t>
      </w:r>
    </w:p>
    <w:p>
      <w:pPr>
        <w:ind w:left="1140"/>
      </w:pPr>
      <w:r>
        <w:t xml:space="preserve">c) beteiligen sich an der Durchführung eines individualisierten Pflegeprozesses bei schwerstkranken und sterbenden Menschen in verschiedenen Handlungsfeldern,</w:t>
      </w:r>
    </w:p>
    <w:p>
      <w:pPr>
        <w:ind w:left="1140"/>
      </w:pPr>
      <w:r>
        <w:t xml:space="preserve">d) begleiten schwerstkranke und sterbende Menschen, respektieren deren spezifische Bedürfnisse auch in religiöser Hinsicht und wirken mit bei der Unterstützung von Angehörigen zur Bewältigung und Verarbeitung von Verlust und Trauer,</w:t>
      </w:r>
    </w:p>
    <w:p>
      <w:pPr>
        <w:ind w:left="1140"/>
      </w:pPr>
      <w:r>
        <w:t xml:space="preserve">e) verfügen über grundlegendes Wissen zu den spezifischen Schwerpunkten palliativer Versorgungsangebote.</w:t>
      </w:r>
    </w:p>
    <w:p>
      <w:pPr>
        <w:ind w:left="780"/>
      </w:pPr>
      <w:r>
        <w:t xml:space="preserve">4. In lebensbedrohlichen sowie in Krisen- oder Katastrophensituationen zielgerichtet handeln.Die Auszubildenden</w:t>
      </w:r>
    </w:p>
    <w:p>
      <w:pPr>
        <w:ind w:left="1140"/>
      </w:pPr>
      <w:r>
        <w:t xml:space="preserve">a) treffen in lebensbedrohlichen Situationen erforderliche Interventionsentscheidungen und leiten lebenserhaltende Sofortmaßnahmen bis zum Eintreffen der Ärztin oder des Arztes ein,</w:t>
      </w:r>
    </w:p>
    <w:p>
      <w:pPr>
        <w:ind w:left="1140"/>
      </w:pPr>
      <w:r>
        <w:t xml:space="preserve">b) koordinieren den Einsatz der Ersthelferinnen oder Ersthelfer bis zum Eintreffen der Ärztin oder des Arztes,</w:t>
      </w:r>
    </w:p>
    <w:p>
      <w:pPr>
        <w:ind w:left="1140"/>
      </w:pPr>
      <w:r>
        <w:t xml:space="preserve">c) erkennen Notfallsituationen in Pflege- und Gesundheitseinrichtungen und handeln nach den Vorgaben des Notfallplanes und der Notfall-Evakuierung.</w:t>
      </w:r>
    </w:p>
    <w:p>
      <w:pPr>
        <w:ind w:left="780"/>
      </w:pPr>
      <w:r>
        <w:t xml:space="preserve">5. Menschen aller Altersstufen bei der Lebensgestaltung unterstützen, begleiten und beraten.Die Auszubildenden</w:t>
      </w:r>
    </w:p>
    <w:p>
      <w:pPr>
        <w:ind w:left="1140"/>
      </w:pPr>
      <w:r>
        <w:t xml:space="preserve">a) erheben soziale und biografische Informationen des zu pflegenden Menschen und seines familiären Umfeldes und identifizieren Ressourcen in der Lebens- und Entwicklungsgestaltung,</w:t>
      </w:r>
    </w:p>
    <w:p>
      <w:pPr>
        <w:ind w:left="1140"/>
      </w:pPr>
      <w:r>
        <w:t xml:space="preserve">b) nutzen Angebote für Menschen verschiedener Altersgruppen zur sinnstiftenden Aktivität, zur kulturellen Teilhabe, zum Lernen und Spielen und fördern damit die Lebensqualität und die umfassende Entwicklung in der Lebensspanne,</w:t>
      </w:r>
    </w:p>
    <w:p>
      <w:pPr>
        <w:ind w:left="1140"/>
      </w:pPr>
      <w:r>
        <w:t xml:space="preserve">c) berücksichtigen bei der Planung und Gestaltung von Alltagsaktivitäten die Bedürfnisse und Erwartungen, die kulturellen und religiösen Kontexte sowie die Lebens- und Entwicklungsphase der zu pflegenden Menschen,</w:t>
      </w:r>
    </w:p>
    <w:p>
      <w:pPr>
        <w:ind w:left="1140"/>
      </w:pPr>
      <w:r>
        <w:t xml:space="preserve">d) identifizieren die Potenziale freiwilligen Engagements in verschiedenen Versorgungskontexten.</w:t>
      </w:r>
    </w:p>
    <w:p>
      <w:pPr>
        <w:ind w:left="780"/>
      </w:pPr>
      <w:r>
        <w:t xml:space="preserve">6. Entwicklung und Autonomie in der Lebensspanne fördern.Die Auszubildenden</w:t>
      </w:r>
    </w:p>
    <w:p>
      <w:pPr>
        <w:ind w:left="1140"/>
      </w:pPr>
      <w:r>
        <w:t xml:space="preserve">a) wahren das Selbstbestimmungsrecht des zu pflegenden Menschen, insbesondere auch, wenn dieser in seiner Selbstbestimmungsfähigkeit eingeschränkt ist,</w:t>
      </w:r>
    </w:p>
    <w:p>
      <w:pPr>
        <w:ind w:left="1140"/>
      </w:pPr>
      <w:r>
        <w:t xml:space="preserve">b) unterstützen verantwortlich Menschen mit angeborener oder erworbener Behinderung bei der Kompensation eingeschränkter Fähigkeiten,</w:t>
      </w:r>
    </w:p>
    <w:p>
      <w:pPr>
        <w:ind w:left="1140"/>
      </w:pPr>
      <w:r>
        <w:t xml:space="preserve">c) nutzen ihr grundlegendes Wissen über die langfristigen Alltagseinschränkungen, tragen durch rehabilitative Maßnahmen zum Erhalt und zur Wiedererlangung von Alltagskompetenz bei und integrieren hierzu auch technische und digitale Assistenzsysteme in das pflegerische Handeln,</w:t>
      </w:r>
    </w:p>
    <w:p>
      <w:pPr>
        <w:ind w:left="1140"/>
      </w:pPr>
      <w:r>
        <w:t xml:space="preserve">d) verfügen über grundlegendes Wissen zu familiären Systemen und sozialen Netzwerken und schätzen deren Bedeutung für eine gelingende Zusammenarbeit mit dem professionellen Pflegesystem ein,</w:t>
      </w:r>
    </w:p>
    <w:p>
      <w:pPr>
        <w:ind w:left="1140"/>
      </w:pPr>
      <w:r>
        <w:t xml:space="preserve">e) stimmen die Interaktion sowie die Gestaltung des Pflegeprozesses auf den physischen, emotionalen und kognitiven Entwicklungsstand des zu pflegenden Menschen ab.</w:t>
      </w:r>
    </w:p>
    <w:p>
      <w:pPr>
        <w:ind w:left="420"/>
      </w:pPr>
      <w:r>
        <w:t xml:space="preserve">II. Kommunikation und Beratung personen- und situationsorientiert gestalten.</w:t>
      </w:r>
    </w:p>
    <w:p>
      <w:pPr>
        <w:ind w:left="780"/>
      </w:pPr>
      <w:r>
        <w:t xml:space="preserve">1. Kommunikation und Interaktion mit Menschen aller Altersstufen und ihren Bezugspersonen personen- und situationsbezogen gestalten und eine angemessene Information sicherstellen.Die Auszubildenden</w:t>
      </w:r>
    </w:p>
    <w:p>
      <w:pPr>
        <w:ind w:left="1140"/>
      </w:pPr>
      <w:r>
        <w:t xml:space="preserve">a) erkennen eigene Emotionen sowie Deutungs- und Handlungsmuster in der Interaktion,</w:t>
      </w:r>
    </w:p>
    <w:p>
      <w:pPr>
        <w:ind w:left="1140"/>
      </w:pPr>
      <w:r>
        <w:t xml:space="preserve">b) bauen kurz- und langfristige Beziehungen mit Menschen unterschiedlicher Altersphasen und ihren Bezugspersonen auf und beachten dabei die Grundprinzipien von Empathie, Wertschätzung, Achtsamkeit und Kongruenz,</w:t>
      </w:r>
    </w:p>
    <w:p>
      <w:pPr>
        <w:ind w:left="1140"/>
      </w:pPr>
      <w:r>
        <w:t xml:space="preserve">c) nutzen in ihrer Kommunikation neben verbalen auch nonverbale, paralinguistische und leibliche Interaktionsformen und berücksichtigen die Relation von Nähe und Distanz in ihrer Beziehungsgestaltung,</w:t>
      </w:r>
    </w:p>
    <w:p>
      <w:pPr>
        <w:ind w:left="1140"/>
      </w:pPr>
      <w:r>
        <w:t xml:space="preserve">d) wenden Grundsätze der verständigungs- und beteiligungsorientierten Gesprächsführung an,</w:t>
      </w:r>
    </w:p>
    <w:p>
      <w:pPr>
        <w:ind w:left="1140"/>
      </w:pPr>
      <w:r>
        <w:t xml:space="preserve">e) erkennen grundlegende, insbesondere gesundheits-, alters- oder kulturbedingte Kommunikationsbarrieren und setzen unterstützende Maßnahmen ein, um diese zu überbrücken,</w:t>
      </w:r>
    </w:p>
    <w:p>
      <w:pPr>
        <w:ind w:left="1140"/>
      </w:pPr>
      <w:r>
        <w:t xml:space="preserve">f) erkennen sich abzeichnende oder bestehende Konflikte mit zu pflegenden Menschen, wenden grundlegende Prinzipien der Konfliktlösung an und nutzen kollegiale Beratung,</w:t>
      </w:r>
    </w:p>
    <w:p>
      <w:pPr>
        <w:ind w:left="1140"/>
      </w:pPr>
      <w:r>
        <w:t xml:space="preserve">g) erkennen Asymmetrie und institutionelle Einschränkungen in der pflegerischen Kommunikation.</w:t>
      </w:r>
    </w:p>
    <w:p>
      <w:pPr>
        <w:ind w:left="780"/>
      </w:pPr>
      <w:r>
        <w:t xml:space="preserve">2. Information, Schulung und Beratung bei Menschen aller Altersstufen verantwortlich organisieren, gestalten, steuern und evaluieren.Die Auszubildenden</w:t>
      </w:r>
    </w:p>
    <w:p>
      <w:pPr>
        <w:ind w:left="1140"/>
      </w:pPr>
      <w:r>
        <w:t xml:space="preserve">a) informieren Menschen aller Altersstufen zu gesundheits- und pflegebezogenen Fragestellungen und leiten bei der Selbstpflege insbesondere Bezugspersonen und Ehrenamtliche bei der Fremdpflege an,</w:t>
      </w:r>
    </w:p>
    <w:p>
      <w:pPr>
        <w:ind w:left="1140"/>
      </w:pPr>
      <w:r>
        <w:t xml:space="preserve">b) wenden didaktische Prinzipien bei Angeboten der Information und Instruktion an,</w:t>
      </w:r>
    </w:p>
    <w:p>
      <w:pPr>
        <w:ind w:left="1140"/>
      </w:pPr>
      <w:r>
        <w:t xml:space="preserve">c) entwickeln ein grundlegendes Verständnis von den Prinzipien und Zielen einer ergebnisoffenen, partizipativen Beratung in Erweiterung zu Information, Instruktion und Schulung.</w:t>
      </w:r>
    </w:p>
    <w:p>
      <w:pPr>
        <w:ind w:left="780"/>
      </w:pPr>
      <w:r>
        <w:t xml:space="preserve">3. Ethisch reflektiert handeln.Die Auszubildenden</w:t>
      </w:r>
    </w:p>
    <w:p>
      <w:pPr>
        <w:ind w:left="1140"/>
      </w:pPr>
      <w:r>
        <w:t xml:space="preserve">a) respektieren Menschenrechte, Ethikkodizes sowie religiöse, kulturelle, ethnische und andere Gewohnheiten von zu pflegenden Menschen in unterschiedlichen Lebensphasen,</w:t>
      </w:r>
    </w:p>
    <w:p>
      <w:pPr>
        <w:ind w:left="1140"/>
      </w:pPr>
      <w:r>
        <w:t xml:space="preserve">b) erkennen das Prinzip der Autonomie der zu pflegenden Person als eines von mehreren konkurrierenden ethischen Prinzipien und unterstützen zu pflegende Menschen bei der selbstbestimmten Lebensgestaltung,</w:t>
      </w:r>
    </w:p>
    <w:p>
      <w:pPr>
        <w:ind w:left="1140"/>
      </w:pPr>
      <w:r>
        <w:t xml:space="preserve">c) erkennen ethische Konflikt- und Dilemmasituationen, ermitteln Handlungsalternativen und suchen Argumente zur Entscheidungsfindung.</w:t>
      </w:r>
    </w:p>
    <w:p>
      <w:pPr>
        <w:ind w:left="420"/>
      </w:pPr>
      <w:r>
        <w:t xml:space="preserve">III. Intra- und interprofessionelles Handeln in unterschiedlichen systemischen Kontexten verantwortlich gestalten und mitgestalten.</w:t>
      </w:r>
    </w:p>
    <w:p>
      <w:pPr>
        <w:ind w:left="780"/>
      </w:pPr>
      <w:r>
        <w:t xml:space="preserve">1. Verantwortung in der Organisation des qualifikationsheterogenen Pflegeteams übernehmen.Die Auszubildenden</w:t>
      </w:r>
    </w:p>
    <w:p>
      <w:pPr>
        <w:ind w:left="1140"/>
      </w:pPr>
      <w:r>
        <w:t xml:space="preserve">a) sind sich der Bedeutung von Abstimmungs- und Koordinierungsprozessen in qualifikationsheterogenen Teams bewusst und grenzen die jeweils unterschiedlichen Verantwortungs- und Aufgabenbereiche begründet voneinander ab,</w:t>
      </w:r>
    </w:p>
    <w:p>
      <w:pPr>
        <w:ind w:left="1140"/>
      </w:pPr>
      <w:r>
        <w:t xml:space="preserve">b) fordern kollegiale Beratung ein und nehmen sie an,</w:t>
      </w:r>
    </w:p>
    <w:p>
      <w:pPr>
        <w:ind w:left="1140"/>
      </w:pPr>
      <w:r>
        <w:t xml:space="preserve">c) verfügen über grundlegendes Wissen zur Einarbeitung und Anleitung von Auszubildenden, Praktikanten sowie freiwillig Engagierten und fördern diese bezüglich ihres eigenen Professionalisierungsprozesses im Team,</w:t>
      </w:r>
    </w:p>
    <w:p>
      <w:pPr>
        <w:ind w:left="1140"/>
      </w:pPr>
      <w:r>
        <w:t xml:space="preserve">d) beteiligen sich an der Organisation pflegerischer Arbeit,</w:t>
      </w:r>
    </w:p>
    <w:p>
      <w:pPr>
        <w:ind w:left="1140"/>
      </w:pPr>
      <w:r>
        <w:t xml:space="preserve">e) beteiligen sich an Teamentwicklungsprozessen und gehen im Team wertschätzend miteinander um.</w:t>
      </w:r>
    </w:p>
    <w:p>
      <w:pPr>
        <w:ind w:left="780"/>
      </w:pPr>
      <w:r>
        <w:t xml:space="preserve">2. Ärztliche Anordnungen im Pflegekontext eigenständig durchführen.Die Auszubildenden</w:t>
      </w:r>
    </w:p>
    <w:p>
      <w:pPr>
        <w:ind w:left="1140"/>
      </w:pPr>
      <w:r>
        <w:t xml:space="preserve">a) beachten die Anforderungen der Hygiene und wenden Grundregeln der Infektionsprävention in den unterschiedlichen pflegerischen Versorgungsbereichen an,</w:t>
      </w:r>
    </w:p>
    <w:p>
      <w:pPr>
        <w:ind w:left="1140"/>
      </w:pPr>
      <w:r>
        <w:t xml:space="preserve">b) wirken entsprechend den rechtlichen Bestimmungen an der Durchführung ärztlich veranlasster Maßnahmen der medizinischen Diagnostik und Therapie im Rahmen des erarbeiteten Kenntnisstandes mit,</w:t>
      </w:r>
    </w:p>
    <w:p>
      <w:pPr>
        <w:ind w:left="1140"/>
      </w:pPr>
      <w:r>
        <w:t xml:space="preserve">c) beobachten und interpretieren die mit einem medizinischen Eingriff verbundenen Pflegephänomene und Komplikationen in stabilen Situationen unter Berücksichtigung auch von gendermedizinischen Erkenntnissen,</w:t>
      </w:r>
    </w:p>
    <w:p>
      <w:pPr>
        <w:ind w:left="1140"/>
      </w:pPr>
      <w:r>
        <w:t xml:space="preserve">d) wirken entsprechend ihrem Kenntnisstand in der Unterstützung und Begleitung von Maßnahmen der Diagnostik und Therapie mit und übernehmen die Durchführung in stabilen Situationen,</w:t>
      </w:r>
    </w:p>
    <w:p>
      <w:pPr>
        <w:ind w:left="1140"/>
      </w:pPr>
      <w:r>
        <w:t xml:space="preserve">e) schätzen chronische Wunden prozessbegleitend ein und wenden die Grundprinzipien ihrer Versorgung an.</w:t>
      </w:r>
    </w:p>
    <w:p>
      <w:pPr>
        <w:ind w:left="780"/>
      </w:pPr>
      <w:r>
        <w:t xml:space="preserve">3. In interdisziplinären Teams an der Versorgung und Behandlung von Menschen aller Altersstufen mitwirken und Kontinuität an Schnittstellen sichern.Die Auszubildenden</w:t>
      </w:r>
    </w:p>
    <w:p>
      <w:pPr>
        <w:ind w:left="1140"/>
      </w:pPr>
      <w:r>
        <w:t xml:space="preserve">a) beteiligen sich an einer effektiven interdisziplinären Zusammenarbeit in der Versorgung und Behandlung und nehmen Probleme an institutionellen Schnittstellen wahr,</w:t>
      </w:r>
    </w:p>
    <w:p>
      <w:pPr>
        <w:ind w:left="1140"/>
      </w:pPr>
      <w:r>
        <w:t xml:space="preserve">b) reflektieren in der interprofessionellen Kommunikation die verschiedenen Sichtweisen der beteiligten Berufsgruppen,</w:t>
      </w:r>
    </w:p>
    <w:p>
      <w:pPr>
        <w:ind w:left="1140"/>
      </w:pPr>
      <w:r>
        <w:t xml:space="preserve">c) nehmen interprofessionelle Konflikte und Gewaltphänomene in der Pflegeeinrichtung wahr und verfügen über grundlegendes Wissen zu Ursachen, Deutungen und Handhabung,</w:t>
      </w:r>
    </w:p>
    <w:p>
      <w:pPr>
        <w:ind w:left="1140"/>
      </w:pPr>
      <w:r>
        <w:t xml:space="preserve">d) wirken an der Koordination von Pflege in verschiedenen Versorgungskontexten mit sowie an der Organisation von Terminen und berufsgruppenübergreifenden Leistungen,</w:t>
      </w:r>
    </w:p>
    <w:p>
      <w:pPr>
        <w:ind w:left="1140"/>
      </w:pPr>
      <w:r>
        <w:t xml:space="preserve">e) verfügen über grundlegendes Wissen zur integrierten Versorgung von chronisch kranken Menschen in der Primärversorgung,</w:t>
      </w:r>
    </w:p>
    <w:p>
      <w:pPr>
        <w:ind w:left="1140"/>
      </w:pPr>
      <w:r>
        <w:t xml:space="preserve">f) beteiligen sich auf Anweisung an der Evaluation von interprofessionellen Versorgungsprozessen im Hinblick auf Patientenorientierung und -partizipation.</w:t>
      </w:r>
    </w:p>
    <w:p>
      <w:pPr>
        <w:ind w:left="420"/>
      </w:pPr>
      <w:r>
        <w:t xml:space="preserve">IV. Das eigene Handeln auf der Grundlage von Gesetzen, Verordnungen und ethischen Leitlinien reflektieren und begründen.</w:t>
      </w:r>
    </w:p>
    <w:p>
      <w:pPr>
        <w:ind w:left="780"/>
      </w:pPr>
      <w:r>
        <w:t xml:space="preserve">1. Die Qualität der pflegerischen Leistungen und der Versorgung in den verschiedenen Institutionen sicherstellen.Die Auszubildenden</w:t>
      </w:r>
    </w:p>
    <w:p>
      <w:pPr>
        <w:ind w:left="1140"/>
      </w:pPr>
      <w:r>
        <w:t xml:space="preserve">a) integrieren grundlegende Anforderungen zur internen und externen Qualitätssicherung in ihr unmittelbares Pflegehandeln,</w:t>
      </w:r>
    </w:p>
    <w:p>
      <w:pPr>
        <w:ind w:left="1140"/>
      </w:pPr>
      <w:r>
        <w:t xml:space="preserve">b) orientieren ihr Handeln an qualitätssichernden Instrumenten, wie insbesondere evidenzbasierten Leitlinien und Standards.</w:t>
      </w:r>
    </w:p>
    <w:p>
      <w:pPr>
        <w:ind w:left="780"/>
      </w:pPr>
      <w:r>
        <w:t xml:space="preserve">2. Versorgungskontexte und Systemzusammenhänge im Pflegehandeln berücksichtigen und dabei ökonomische und ökologische Prinzipien beachten.Die Auszubildenden</w:t>
      </w:r>
    </w:p>
    <w:p>
      <w:pPr>
        <w:ind w:left="1140"/>
      </w:pPr>
      <w:r>
        <w:t xml:space="preserve">a) üben den Beruf unter Aufsicht und Anleitung von Pflegefachpersonen aus und reflektieren hierbei die gesetzlichen Vorgaben sowie ihre ausbildungs- und berufsbezogenen Rechte und Pflichten,</w:t>
      </w:r>
    </w:p>
    <w:p>
      <w:pPr>
        <w:ind w:left="1140"/>
      </w:pPr>
      <w:r>
        <w:t xml:space="preserve">b) verfügen über ausgewähltes Wissen zu gesamtgesellschaftlichen Veränderungen, ökonomischen, technologischen sowie epidemiologischen und demografischen Entwicklungen im Gesundheits- und Sozialsystem,</w:t>
      </w:r>
    </w:p>
    <w:p>
      <w:pPr>
        <w:ind w:left="1140"/>
      </w:pPr>
      <w:r>
        <w:t xml:space="preserve">c) verfügen über grundlegendes Wissen zur Gesetzgebung im Gesundheits- und Sozialbereich,</w:t>
      </w:r>
    </w:p>
    <w:p>
      <w:pPr>
        <w:ind w:left="1140"/>
      </w:pPr>
      <w:r>
        <w:t xml:space="preserve">d) verfügen über grundlegendes Wissen zu rechtlichen Zuständigkeiten und unterschiedlichen Abrechnungssystemen für stationäre, teilstationäre und ambulante Pflegesektoren,</w:t>
      </w:r>
    </w:p>
    <w:p>
      <w:pPr>
        <w:ind w:left="1140"/>
      </w:pPr>
      <w:r>
        <w:t xml:space="preserve">e) sind aufmerksam für die Ökologie in den Gesundheitseinrichtungen, verfügen über grundlegendes Wissen zu Konzepten und Leitlinien für eine ökonomische und ökologische Gestaltung der Einrichtung und gehen mit materiellen und personellen Ressourcen ökonomisch und ökologisch nachhaltig um.</w:t>
      </w:r>
    </w:p>
    <w:p>
      <w:pPr>
        <w:ind w:left="420"/>
      </w:pPr>
      <w:r>
        <w:t xml:space="preserve">V. Das eigene Handeln auf der Grundlage von wissenschaftlichen Erkenntnissen und berufsethischen Werthaltungen und Einstellungen reflektieren und begründen.</w:t>
      </w:r>
    </w:p>
    <w:p>
      <w:pPr>
        <w:ind w:left="780"/>
      </w:pPr>
      <w:r>
        <w:t xml:space="preserve">1. Pflegehandeln an aktuellen wissenschaftlichen Erkenntnissen, insbesondere an pflegewissenschaftlichen Forschungsergebnissen, Theorien und Modellen ausrichten.Die Auszubildenden</w:t>
      </w:r>
    </w:p>
    <w:p>
      <w:pPr>
        <w:ind w:left="1140"/>
      </w:pPr>
      <w:r>
        <w:t xml:space="preserve">a) verstehen und anerkennen die Bedeutung einer wissensbasierten Pflege und die Notwendigkeit, die Wissensgrundlagen des eigenen Handelns kontinuierlich zu überprüfen und gegebenenfalls zu verändern,</w:t>
      </w:r>
    </w:p>
    <w:p>
      <w:pPr>
        <w:ind w:left="1140"/>
      </w:pPr>
      <w:r>
        <w:t xml:space="preserve">b) erschließen sich wissenschaftlich fundiertes Wissen zu ausgewählten Themen und wenden einige Kriterien zur Bewertung von Informationen an,</w:t>
      </w:r>
    </w:p>
    <w:p>
      <w:pPr>
        <w:ind w:left="1140"/>
      </w:pPr>
      <w:r>
        <w:t xml:space="preserve">c) begründen und reflektieren das Pflegehandeln kontinuierlich auf der Basis von ausgewählten zentralen pflege- und bezugswissenschaftlichen Theorien, Konzepten, Modellen und evidenzbasierten Studien sowie gendermedizinischen Erkenntnissen.</w:t>
      </w:r>
    </w:p>
    <w:p>
      <w:pPr>
        <w:ind w:left="780"/>
      </w:pPr>
      <w:r>
        <w:t xml:space="preserve">2. Verantwortung für die Entwicklung (lebenslanges Lernen) der eigenen Persönlichkeit sowie das berufliche Selbstverständnis übernehmen.Die Auszubildenden</w:t>
      </w:r>
    </w:p>
    <w:p>
      <w:pPr>
        <w:ind w:left="1140"/>
      </w:pPr>
      <w:r>
        <w:t xml:space="preserve">a) bewerten das lebenslange Lernen als ein Element der persönlichen und beruflichen Weiterentwicklung, übernehmen Eigeninitiative und Verantwortung für das eigene Lernen und nutzen hierfür auch moderne Informations- und Kommunikationstechnologien,</w:t>
      </w:r>
    </w:p>
    <w:p>
      <w:pPr>
        <w:ind w:left="1140"/>
      </w:pPr>
      <w:r>
        <w:t xml:space="preserve">b) nehmen drohende Über- oder Unterforderungen frühzeitig wahr, erkennen die notwendigen Veränderungen am Arbeitsplatz und/oder des eigenen Kompetenzprofils und leiten daraus entsprechende Handlungsinitiativen ab,</w:t>
      </w:r>
    </w:p>
    <w:p>
      <w:pPr>
        <w:ind w:left="1140"/>
      </w:pPr>
      <w:r>
        <w:t xml:space="preserve">c) gehen selbstfürsorglich mit sich um und tragen zur eigenen Gesunderhaltung bei, nehmen Unterstützungsangebote wahr oder fordern diese am jeweiligen Lernort ein,</w:t>
      </w:r>
    </w:p>
    <w:p>
      <w:pPr>
        <w:ind w:left="1140"/>
      </w:pPr>
      <w:r>
        <w:t xml:space="preserve">d) reflektieren ihre persönliche Entwicklung als professionell Pflegende,</w:t>
      </w:r>
    </w:p>
    <w:p>
      <w:pPr>
        <w:ind w:left="1140"/>
      </w:pPr>
      <w:r>
        <w:t xml:space="preserve">e) verfügen über ein Verständnis für die historischen Zusammenhänge des Pflegeberufs und seine Funktion im Kontext der Gesundheitsberufe,</w:t>
      </w:r>
    </w:p>
    <w:p>
      <w:pPr>
        <w:ind w:left="1140"/>
      </w:pPr>
      <w:r>
        <w:t xml:space="preserve">f) verstehen die Zusammenhänge zwischen den gesellschaftlichen, soziodemografischen und ökonomischen Veränderungen und der Berufsentwicklung,</w:t>
      </w:r>
    </w:p>
    <w:p>
      <w:pPr>
        <w:ind w:left="1140"/>
      </w:pPr>
      <w:r>
        <w:t xml:space="preserve">g) verfolgen nationale und internationale Entwicklungen des Pflegeberufs.</w:t>
      </w:r>
    </w:p>
    <w:p>
      <w:r>
        <w:rPr>
          <w:color w:val="555555"/>
          <w:sz w:val="17"/>
        </w:rPr>
        <w:t xml:space="preserve">Zitiervorschlag: Anlage 1 PflAPrV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https://recht.nulegal.eu/gesetze/PflAPrV/anlage-1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