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PflAFinV — (zu § 5 Absatz 1 Nummer 1) Erforderliche Angaben zur Festsetzung der Ausbildungsbudgets</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(Fundstelle: BGBl. I 2018, 1631; bzgl. der einzelnen Änderungen vgl. Fußnote) I. Träger der praktischen Ausbildung:</w:t>
      </w:r>
    </w:p>
    <w:p>
      <w:r>
        <w:rPr>
          <w:rFonts w:ascii="Courier New" w:hAnsi="Courier New"/>
          <w:sz w:val="17"/>
        </w:rPr>
        <w:t xml:space="preserve">1.    Name und Anschrift des Trägers der Einrichtung und die Bankverbindung, sowie Name und Anschrift des Trägers der praktischen Ausbildung sowie Angabe einer vertretungsberechtigten Person,</w:t>
      </w:r>
    </w:p>
    <w:p>
      <w:r>
        <w:rPr>
          <w:rFonts w:ascii="Courier New" w:hAnsi="Courier New"/>
          <w:sz w:val="17"/>
        </w:rPr>
        <w:t xml:space="preserve">2.    Art der Einrichtung,</w:t>
      </w:r>
    </w:p>
    <w:p>
      <w:r>
        <w:rPr>
          <w:rFonts w:ascii="Courier New" w:hAnsi="Courier New"/>
          <w:sz w:val="17"/>
        </w:rPr>
        <w:t xml:space="preserve">3.    in der Ausbildung befindliche Personen (Name, Geburtsdatum, Geschlecht), einschließlich des Datums des Ausbildungsbeginns, des Datums des Ausbildungsendes und des Ausbildungsumfangs (Vollzeit oder Umfang der Teilzeit) sowie der besuchten Pflegeschule mit Adresse oder Hochschule mit Adresse samt Studiengang,</w:t>
      </w:r>
    </w:p>
    <w:p>
      <w:r>
        <w:rPr>
          <w:rFonts w:ascii="Courier New" w:hAnsi="Courier New"/>
          <w:sz w:val="17"/>
        </w:rPr>
        <w:t xml:space="preserve">4.    die jeweilige Art der Ausbildung, in der sich die Personen befinden,</w:t>
      </w:r>
    </w:p>
    <w:p>
      <w:r>
        <w:rPr>
          <w:rFonts w:ascii="Courier New" w:hAnsi="Courier New"/>
          <w:sz w:val="17"/>
        </w:rPr>
        <w:t xml:space="preserve">5.    für Träger der praktischen Ausbildung nach § 8 Absatz 2 des Pflegeberufegesetzes die Mehrkosten der Ausbildungsvergütung nach § 27 des Pflegeberufegesetzes je Auszubildender oder Auszubildendem, aufgeschlüsselt nach Monaten,</w:t>
      </w:r>
    </w:p>
    <w:p>
      <w:r>
        <w:rPr>
          <w:rFonts w:ascii="Courier New" w:hAnsi="Courier New"/>
          <w:sz w:val="17"/>
        </w:rPr>
        <w:t xml:space="preserve">6.    Zeitpunkt des Abschlusses der Ausbildung einschließlich der Art (kein Abschluss, Abschluss nach § 1 des Pflegeberufegesetzes, Abschluss nach § 58 Absatz 1 des Pflegeberufegesetzes, Abschluss nach § 58 Absatz 2 des Pflegeberufegesetzes, Abschluss nach § 39 Absatz 1 des Pflegeberufegesetzes, jeweils einschließlich der Angabe, inwieweit der Abschluss eine zusätzliche Ausbildung nach § 14 Absatz 1 bis 6 des Pflegeberufegesetzes umfasst, sowie Abschluss mit einer Qualifikation nach § 14 Absatz 7 des Pflegeberufegesetzes und Abschluss mit einer Qualifikation nach § 66e des Pflegeberufegesetzes oder Abschluss nach § 1 des Pflegefachassistenzgesetzes) und</w:t>
      </w:r>
    </w:p>
    <w:p>
      <w:r>
        <w:rPr>
          <w:rFonts w:ascii="Courier New" w:hAnsi="Courier New"/>
          <w:sz w:val="17"/>
        </w:rPr>
        <w:t xml:space="preserve">7.    die für den Finanzierungszeitraum vertraglich vorgesehene Ausbildungsvergütung je Person, differenziert nach Art der Ausbildung, und den jeweiligen Arbeitgeberbruttobetrag.</w:t>
      </w:r>
    </w:p>
    <w:p>
      <w:r>
        <w:t xml:space="preserve">II. Pflegeschulen:</w:t>
      </w:r>
    </w:p>
    <w:p>
      <w:r>
        <w:rPr>
          <w:rFonts w:ascii="Courier New" w:hAnsi="Courier New"/>
          <w:sz w:val="17"/>
        </w:rPr>
        <w:t xml:space="preserve">1.    Name und Anschrift des Trägers der Pflegeschule und die Bankverbindung, sowie Name und Anschrift der Pflegeschule sowie Angabe einer vertretungsberechtigten Person,</w:t>
      </w:r>
    </w:p>
    <w:p>
      <w:r>
        <w:rPr>
          <w:rFonts w:ascii="Courier New" w:hAnsi="Courier New"/>
          <w:sz w:val="17"/>
        </w:rPr>
        <w:t xml:space="preserve">2.    in der Ausbildung befindliche Personen (Name, Geburtsdatum, Geschlecht), einschließlich des Ausbildungsbeginns und des Ausbildungsendes und des Umfangs (Vollzeit oder Umfang der Teilzeit), einschließlich des Trägers der praktischen Ausbildung mit Adresse,</w:t>
      </w:r>
    </w:p>
    <w:p>
      <w:r>
        <w:rPr>
          <w:rFonts w:ascii="Courier New" w:hAnsi="Courier New"/>
          <w:sz w:val="17"/>
        </w:rPr>
        <w:t xml:space="preserve">3.    die jeweilige Art der Ausbildung, in der sich die Personen befinden,</w:t>
      </w:r>
    </w:p>
    <w:p>
      <w:r>
        <w:rPr>
          <w:rFonts w:ascii="Courier New" w:hAnsi="Courier New"/>
          <w:sz w:val="17"/>
        </w:rPr>
        <w:t xml:space="preserve">4.    anderweitig erhaltene Leistungen zur Finanzierung der Ausbildung, beispielsweise Fördermittel nach dem Dritten Kapitel des Dritten Buches Sozialgesetzbuch.</w:t>
      </w:r>
    </w:p>
    <w:p>
      <w:r>
        <w:rPr>
          <w:color w:val="555555"/>
          <w:sz w:val="17"/>
        </w:rPr>
        <w:t xml:space="preserve">Zitiervorschlag: Anlage 2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