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PersFachkPrV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Personalfachkaufmann/Geprüfte Personalfachkauffrau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7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PersFachkPrV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https://recht.nulegal.eu/gesetze/PersFachkPrV/5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