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PTA-APrV — Niederschrift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in jedem Fach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5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