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PO-FeP-Hochschule (Nordrhein-Westfalen) — Fachprüfungsausschüsse</w:t>
      </w:r>
    </w:p>
    <w:p>
      <w:r>
        <w:rPr>
          <w:color w:val="555555"/>
          <w:sz w:val="18"/>
        </w:rPr>
        <w:t xml:space="preserve">Feststellungsprüfungsordnung Hochschule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die Prüfungsfächer in der mündlichen Prüfung bildet die oder der Vorsitzende des Prüfungsausschusses jeweils einen oder mehrere Fachprüfungsausschüsse.</w:t>
      </w:r>
    </w:p>
    <w:p>
      <w:r>
        <w:t xml:space="preserve">(2) Jeder Fachprüfungsausschuss besteht aus drei Mitgliedern, die die Voraussetzungen gemäß § 8 Absatz 1 Nummer 2 erfüllen:</w:t>
      </w:r>
    </w:p>
    <w:p>
      <w:r>
        <w:t xml:space="preserve">1. die oder der Vorsitzende,</w:t>
      </w:r>
    </w:p>
    <w:p>
      <w:r>
        <w:t xml:space="preserve">2. die Fachprüferin oder der Fachprüfer,</w:t>
      </w:r>
    </w:p>
    <w:p>
      <w:r>
        <w:t xml:space="preserve">3. die Schriftführerin oder der Schriftführer.</w:t>
      </w:r>
    </w:p>
    <w:p>
      <w:r>
        <w:t xml:space="preserve">In den Fällen des § 1 Absatz 3 Satz 2 beruft die oder der Vorsitzende auf Vorschlag der Hochschule fachlich geeignetes Personal zu Mitgliedern der Fachprüfungsausschüsse.</w:t>
      </w:r>
    </w:p>
    <w:p>
      <w:r>
        <w:rPr>
          <w:color w:val="555555"/>
          <w:sz w:val="17"/>
        </w:rPr>
        <w:t xml:space="preserve">Zitiervorschlag: § 9 PO-FeP-Hochschule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https://recht.nulegal.eu/gesetze/PO-FeP-Hochschule/9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