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NW_34340 (Nordrhein-Westfalen) — Dauer der Ausbildung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dauert einschließlich der Prüfung zwei Jahre, unbeschadet des § 9.</w:t>
      </w:r>
    </w:p>
    <w:p>
      <w:r>
        <w:t xml:space="preserve">(2) Bei einer notwendig werdenden Verlängerung von Ausbildungszeiten und beim erstmaligen Nichtbestehen der Laufbahnprüfung kann die Einstellungsbehörde die Ausbildung verlängern. Der Vorbereitungsdienst soll insgesamt höchstens drei Jahre dauern.</w:t>
      </w:r>
    </w:p>
    <w:p>
      <w:r>
        <w:t xml:space="preserve">(3) Über eine Verlängerung aus Anlass von nicht erholungsurlaubsbedingten Abwesenheitszeiten entscheidet die Einstellungsbehörde.</w:t>
      </w:r>
    </w:p>
    <w:p>
      <w:r>
        <w:t xml:space="preserve">(4) In den Fällen, in denen die Einhaltung der Ausbildungszeitbegrenzung nach Absatz 2 eine unzumutbare Härte für die Auszubildenden darstellen würde und die dazu führenden Umstände nicht von ihnen zu vertreten sind, kann das für Ausländer- und Asylangelegenheiten zuständige Ministerium in Abstimmung mit der Einstellungsbehörde im Einzelfall eine Ausnahme von der Ausbildungszeitbegrenzung nach Absatz 2 zulassen.</w:t>
      </w:r>
    </w:p>
    <w:p>
      <w:r>
        <w:t xml:space="preserve">(5) Zeiten eines Vorbereitungsdienstes für eine Laufbahn mit vergleichbaren Inhalten können bis zur Dauer eines Jahres auf den Vorbereitungsdienst angerechnet werden.</w:t>
      </w:r>
    </w:p>
    <w:p>
      <w:r>
        <w:rPr>
          <w:color w:val="555555"/>
          <w:sz w:val="17"/>
        </w:rPr>
        <w:t xml:space="preserve">Zitiervorschlag: § 8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