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NW_32503 (Nordrhein-Westfalen) — Zentrale Zuständigkeit der Bezirksregierung Arnsberg bei der Verteilungunerlaubt eingereister ausländischer Personen</w:t>
      </w:r>
    </w:p>
    <w:p>
      <w:r>
        <w:rPr>
          <w:color w:val="555555"/>
          <w:sz w:val="18"/>
        </w:rPr>
        <w:t xml:space="preserve">ZustAVO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Bezirksregierung Arnsberg ist zuständige Behörde für die länderübergreifende und landesinterne Verteilung der unerlaubt eingereisten ausländischen Personen nach § 15a des Aufenthaltsgesetzes.</w:t>
      </w:r>
    </w:p>
    <w:p>
      <w:r>
        <w:t xml:space="preserve">(2) Die Bezirksregierung Arnsberg ist zuständige Behörde für die Anordnung nach § 15a Absatz 4 Satz 1 des Aufenthaltsgesetzes bei einer Verteilung in andere Länder.</w:t>
      </w:r>
    </w:p>
    <w:p>
      <w:r>
        <w:t xml:space="preserve">(3) Die Bezirksregierung Arnsberg ist zuständige Behörde im Sinne des § 15a Absatz 1 Satz 5 des Aufenthaltsgesetzes für die Aufnahme unerlaubt eingereister Personen aus anderen Ländern. Die Unterbringung der nach Satz 1 aufgenommenen Personen erfolgt landesweit in einer Aufnahmeeinrichtung nach § 2 Absatz 1 Nummer 2 und 3. Die Bezirksregierung Arnsberg führt bei einer länderübergreifenden Verteilung nach Nordrhein-Westfalen die zur Umsetzung der Zuweisungsentscheidung nach Absatz 1 in Verbindung mit § 3 des Flüchtlingsaufnahmegesetzes in der jeweils geltenden Fassung erforderlichen Maßnahmen durch.</w:t>
      </w:r>
    </w:p>
    <w:p>
      <w:r>
        <w:t xml:space="preserve">(4) Für die landesinterne Verteilung gilt § 3 des Flüchtlingsaufnahmegesetzes in der jeweils geltenden Fassung.</w:t>
      </w:r>
    </w:p>
    <w:p>
      <w:r>
        <w:rPr>
          <w:color w:val="555555"/>
          <w:sz w:val="17"/>
        </w:rPr>
        <w:t xml:space="preserve">Zitiervorschlag: § 6 NW_32503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https://recht.nulegal.eu/gesetze/NW_32503/6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