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NW_31721 (Nordrhein-Westfalen) — Bemessung der Rettungswege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Entfernung von jedem Besucherplatz bis zum nächsten Ausgang aus dem Versammlungsraum darf nicht länger als 30 m sein. Bei mehr als 5 m lichter Höhe ist je 2,5 m zusätzlicher lichter Höhe über der für Besucherinnen und Besucher zugänglichen Ebene für diesen Bereich eine Verlängerung der Entfernung um 5 m zulässig. Die Entfernung von 60 m bis zum nächsten Ausgang darf nicht überschritten werden. Die Sätze 1 bis 3 gelten für Tribünen außerhalb von Versammlungsräumen sinngemäß.</w:t>
      </w:r>
    </w:p>
    <w:p>
      <w:r>
        <w:t xml:space="preserve">(2) Die Entfernung von jeder Stelle einer Bühne bis zum nächsten Ausgang darf nicht länger als 30 m sein. Gänge zwischen den Wänden der Bühne und dem Rundhorizont oder den Dekorationen müssen eine lichte Breite von 1,20 m haben. In Großbühnen müssen diese Gänge vorhanden sein.</w:t>
      </w:r>
    </w:p>
    <w:p>
      <w:r>
        <w:t xml:space="preserve">(3) Die Entfernung von jeder Stelle eines notwendigen Flures oder eines Foyers bis zum Ausgang ins Freie oder zu einem notwendigen Treppenraum darf nicht länger als 30 m sein.</w:t>
      </w:r>
    </w:p>
    <w:p>
      <w:r>
        <w:t xml:space="preserve">(4) Die Breite der Rettungswege ist nach der größtmöglichen Personenzahl zu bemessen. Dabei muss die lichte Breite eines jeden Teiles von Rettungswegen für die darauf angewiesenen Personen mindestens betragen bei</w:t>
      </w:r>
    </w:p>
    <w:p>
      <w:r>
        <w:t xml:space="preserve">1. Versammlungsstätten im Freien, Sportstadien sowie Freisportanlagen</w:t>
      </w:r>
    </w:p>
    <w:p>
      <w:r>
        <w:t xml:space="preserve">1,20 m je 600 Personen oder</w:t>
      </w:r>
    </w:p>
    <w:p>
      <w:r>
        <w:t xml:space="preserve">2. anderen Versammlungsstätten</w:t>
      </w:r>
    </w:p>
    <w:p>
      <w:r>
        <w:t xml:space="preserve">1,20 m je 200 Personen,</w:t>
      </w:r>
    </w:p>
    <w:p>
      <w:r>
        <w:t xml:space="preserve">Zwischenwerte sind zulässig. Die lichte Mindestbreite eines jeden Teiles von Rettungswegen muss mindestens 1,20 m betragen. Bei Rettungswegen von Versammlungsräumen mit nicht mehr als 200 Besucherplätzen und bei Rettungswegen im Bühnenhaus genügt eine lichte Breite von 0,90 m. Für Rettungswege von Arbeitsgalerien genügt eine Breite von 0,80 m. § 49 BauO NRW 2018 bleibt unberührt.</w:t>
      </w:r>
    </w:p>
    <w:p>
      <w:r>
        <w:t xml:space="preserve">(5) Ausstellungshallen müssen durch Gänge so unterteilt sein, dass die Tiefe der zur Aufstellung von Ausstellungsständen bestimmten Grundflächen (Ausstellungsflächen) nicht mehr als 30 m beträgt. Die Entfernung von jeder Stelle auf einer Ausstellungsfläche bis zu einem Gang darf nicht mehr als 20 m betragen. Sie wird auf die nach Absatz 1 bemessene Entfernung nicht angerechnet. Die Gänge müssen auf möglichst geradem Weg zu entgegengesetzt liegenden Ausgängen führen. Die lichte Breite der Gänge und der zugehörigen Ausgänge muss mindestens 3 m betragen.</w:t>
      </w:r>
    </w:p>
    <w:p>
      <w:r>
        <w:t xml:space="preserve">(6) Die Entfernungen werden in der Lauflinie gemessen.</w:t>
      </w:r>
    </w:p>
    <w:p>
      <w:r>
        <w:rPr>
          <w:color w:val="555555"/>
          <w:sz w:val="17"/>
        </w:rPr>
        <w:t xml:space="preserve">Zitiervorschlag: § 7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