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NW_31078 (Nordrhein-Westfalen) — Rücktritt, Nichtteilnahme</w:t>
      </w:r>
    </w:p>
    <w:p>
      <w:r>
        <w:rPr>
          <w:color w:val="555555"/>
          <w:sz w:val="18"/>
        </w:rPr>
        <w:t xml:space="preserve">APO Verwaltungsfachangestellte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 Rücktritt von der Prüfung ist nur bis zu Beginn der Prüfung und durch schriftliche Erklärung möglich.</w:t>
      </w:r>
    </w:p>
    <w:p>
      <w:r>
        <w:t xml:space="preserve">(2) Versäumt der Prüfling einen Prüfungstermin aus Gründen, die er nicht zu vertreten hat, so werden bereits erbrachte selbstständige Prüfungsleistungen anerkannt. Selbstständige Prüfungsleistungen sind solche, die thematisch klar abgrenzbar und nicht auf eine andere Prüfungsleistung bezogen sind sowie eigenständig betrachtet werden.</w:t>
      </w:r>
    </w:p>
    <w:p>
      <w:r>
        <w:t xml:space="preserve">(3) Der Grund für das Versäumen ist unverzüglich mitzuteilen und nachzuweisen. Im Krankheitsfall ist die Vorlage eines ärztlichen Attestes erforderlich.</w:t>
      </w:r>
    </w:p>
    <w:p>
      <w:r>
        <w:t xml:space="preserve">(4) Nimmt der Prüfling an der Prüfung oder einzelnen Prüfungsleistungen aus Gründen, die er zu vertreten hat, nicht teil, wird die Prüfung beziehungsweise die Prüfungsleistung mit „Null“ Punkten bewertet.</w:t>
      </w:r>
    </w:p>
    <w:p>
      <w:r>
        <w:t xml:space="preserve">Teil 3</w:t>
      </w:r>
    </w:p>
    <w:p>
      <w:r>
        <w:t xml:space="preserve">Bewertung, Feststellung und Beurkundung des Prüfungsergebnisses</w:t>
      </w:r>
    </w:p>
    <w:p>
      <w:r>
        <w:rPr>
          <w:color w:val="555555"/>
          <w:sz w:val="17"/>
        </w:rPr>
        <w:t xml:space="preserve">Zitiervorschlag: § 9 NW_31078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https://recht.nulegal.eu/gesetze/NW_31078/9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