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NW_30210 (Nordrhein-Westfalen) — Örtliche Zuständigkeit</w:t>
      </w:r>
    </w:p>
    <w:p>
      <w:r>
        <w:rPr>
          <w:color w:val="555555"/>
          <w:sz w:val="18"/>
        </w:rPr>
        <w:t xml:space="preserve">Prüfungsordnung der Bezirksregierung Düsseldorf für die Durchführung von Fortbildungsprüfungen für die berufliche Fortbildung zum anerkannten Abschluss Geprüfter Meister für Bäderbetriebe/Geprüfte Meisterin für Bäderbetriebe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Örtlich zuständig für die Anmeldung zur Fortbildungsprüfung für das Land Nordrhein-Westfalen ist die Bezirksregierung Düsseldorf als zuständige Stelle, wenn die Prüfungsbewerberin/der Prüfungsbewerber</w:t>
      </w:r>
    </w:p>
    <w:p>
      <w:r>
        <w:t xml:space="preserve">1. ihren/seinen Wohnsitz in Nordrhein-Westfalen hat oder</w:t>
      </w:r>
    </w:p>
    <w:p>
      <w:r>
        <w:t xml:space="preserve">2. ihren/seinen Beschäftigungsort in Nordrhein-Westfalen hat.</w:t>
      </w:r>
    </w:p>
    <w:p>
      <w:r>
        <w:t xml:space="preserve">3. Prüfungsbewerberinnen/Prüfungsbewerber aus anderen Bundesländern fallen erst unter die örtliche Zuständigkeit, wenn die schriftliche Zustimmung zur Teilnahme an der Fortbildungsprüfung in Nordrhein-Westfalen von der zuständigen Stelle des jeweiligen Bundeslandes der Bezirksregierung Düsseldorf als zuständige Stelle vorliegt.</w:t>
      </w:r>
    </w:p>
    <w:p>
      <w:r>
        <w:rPr>
          <w:color w:val="555555"/>
          <w:sz w:val="17"/>
        </w:rPr>
        <w:t xml:space="preserve">Zitiervorschlag: § 8 NW_30210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https://recht.nulegal.eu/gesetze/NW_30210/8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