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NW_29513 (Nordrhein-Westfalen)</w:t>
      </w:r>
    </w:p>
    <w:p>
      <w:r>
        <w:rPr>
          <w:color w:val="555555"/>
          <w:sz w:val="18"/>
        </w:rPr>
        <w:t xml:space="preserve">SOLAS-Ausführungsvereinbarung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13. März 2008</w:t>
      </w:r>
    </w:p>
    <w:p>
      <w:r>
        <w:t xml:space="preserve">Der Landtag hat in seiner Sitzung am 20. Februar 2008 gemäß Artikel 66 Satz 2 der Landesverfassung der Vereinbarung über die Ausführung von Vollzugsaufgaben im Sinne des Kapitels XI-2 der Anlage des internationalen Übereinkommens von 1974 zum Schutz des menschlichen Lebens auf See (SOLAS-Übereinkommen) betreffend Seeschiffe (SOLAS-Ausführungsvereinbarung) zugestimmt.</w:t>
      </w:r>
    </w:p>
    <w:p>
      <w:r>
        <w:t xml:space="preserve">Der Staatsvertrag wird nachfolgend bekannt gemacht.</w:t>
      </w:r>
    </w:p>
    <w:p>
      <w:r>
        <w:t xml:space="preserve">Der Tag des Inkrafttretens des Staatsvertrages wird gemäß § 7 Abs. 1 der Vereinbarung gesondert bekannt gemacht.</w:t>
      </w:r>
    </w:p>
    <w:p>
      <w:r>
        <w:t xml:space="preserve">Düsseldorf, den 13. März 2008</w:t>
      </w:r>
    </w:p>
    <w:p>
      <w:r>
        <w:t xml:space="preserve">Der Ministerpräsident</w:t>
      </w:r>
    </w:p>
    <w:p>
      <w:r>
        <w:t xml:space="preserve">des Landes Nordrhein-Westfalen</w:t>
      </w:r>
    </w:p>
    <w:p>
      <w:r>
        <w:t xml:space="preserve">Dr. Jürgen R ü t t g e r s</w:t>
      </w:r>
    </w:p>
    <w:p>
      <w:r>
        <w:t xml:space="preserve">(L. S.)</w:t>
      </w:r>
    </w:p>
    <w:p>
      <w:r>
        <w:t xml:space="preserve">Präambel</w:t>
      </w:r>
    </w:p>
    <w:p>
      <w:r>
        <w:t xml:space="preserve">Das Bundesministerium für Verkehr, Bau und Stadtentwicklung beabsichtigt, die Wasserschutzpolizei des Landes Nordrhein-Westfalen mit der Ausführung der Kontrollen und weitere Maßnahmen zur Gefahrenabwehr gemäß der Regel 9 Absatz 1, 2.4 und 2.5 von Kapitel XI-2 der Anlage des SOLAS-Übereinkommens zu beauftragen. Hierzu schließen die Bundesregierung, vertreten durch das Bundesministerium für Verkehr, Bau und Stadtentwicklung (im Folgenden „Bund“), und das Land Nordrhein-Westfalen, vertreten durch das Innenministerium, gemäß § 5 Abs. 1 Nr. 4 b) des Gesetzes über die Aufgaben des Bundes auf dem Gebiet der Seeschifffahrt folgende Vereinbarung:</w:t>
      </w:r>
    </w:p>
    <w:p>
      <w:r>
        <w:rPr>
          <w:color w:val="555555"/>
          <w:sz w:val="17"/>
        </w:rPr>
        <w:t xml:space="preserve">Zitiervorschlag: Volltext NW_29513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https://recht.nulegal.eu/gesetze/NW_29513/volltext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